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34" w:type="dxa"/>
        <w:tblLayout w:type="fixed"/>
        <w:tblLook w:val="0000" w:firstRow="0" w:lastRow="0" w:firstColumn="0" w:lastColumn="0" w:noHBand="0" w:noVBand="0"/>
      </w:tblPr>
      <w:tblGrid>
        <w:gridCol w:w="5245"/>
        <w:gridCol w:w="284"/>
        <w:gridCol w:w="283"/>
        <w:gridCol w:w="5245"/>
      </w:tblGrid>
      <w:tr w:rsidR="0094786F" w:rsidRPr="0094786F" w:rsidTr="00B22DD7">
        <w:trPr>
          <w:trHeight w:val="15151"/>
        </w:trPr>
        <w:tc>
          <w:tcPr>
            <w:tcW w:w="5245" w:type="dxa"/>
          </w:tcPr>
          <w:p w:rsidR="00D351AB" w:rsidRDefault="00D351AB" w:rsidP="00E136F7">
            <w:pPr>
              <w:pStyle w:val="PlainText"/>
              <w:spacing w:after="120" w:line="480" w:lineRule="exact"/>
              <w:ind w:left="34" w:right="176"/>
              <w:jc w:val="center"/>
              <w:rPr>
                <w:rFonts w:ascii="Times New Roman" w:hAnsi="Times New Roman" w:cs="Times New Roman"/>
                <w:sz w:val="24"/>
                <w:szCs w:val="24"/>
              </w:rPr>
            </w:pPr>
          </w:p>
        </w:tc>
        <w:tc>
          <w:tcPr>
            <w:tcW w:w="567" w:type="dxa"/>
            <w:gridSpan w:val="2"/>
          </w:tcPr>
          <w:p w:rsidR="00D351AB" w:rsidRDefault="00D351AB">
            <w:pPr>
              <w:spacing w:line="340" w:lineRule="exact"/>
              <w:rPr>
                <w:rFonts w:ascii="Times New Roman" w:hAnsi="Times New Roman" w:cs="Times New Roman"/>
              </w:rPr>
            </w:pPr>
          </w:p>
        </w:tc>
        <w:tc>
          <w:tcPr>
            <w:tcW w:w="5245" w:type="dxa"/>
          </w:tcPr>
          <w:p w:rsidR="00D351AB" w:rsidRPr="0094786F" w:rsidRDefault="00E20E46" w:rsidP="00030456">
            <w:pPr>
              <w:pStyle w:val="PlainText"/>
              <w:spacing w:after="80" w:line="440" w:lineRule="exact"/>
              <w:ind w:left="173" w:right="-108"/>
              <w:rPr>
                <w:rFonts w:ascii="Times New Roman" w:hAnsi="Times New Roman" w:cs="Times New Roman"/>
                <w:color w:val="1C1C1C"/>
                <w:sz w:val="32"/>
                <w:szCs w:val="32"/>
              </w:rPr>
            </w:pPr>
            <w:r>
              <w:rPr>
                <w:rFonts w:ascii="Times New Roman" w:hAnsi="Times New Roman" w:cs="Times New Roman"/>
                <w:color w:val="1C1C1C"/>
                <w:sz w:val="32"/>
                <w:szCs w:val="32"/>
              </w:rPr>
              <w:t>REGISTRATION &amp; TERMS</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Admission</w:t>
            </w:r>
            <w:r w:rsidRPr="0094786F">
              <w:rPr>
                <w:rFonts w:ascii="Times New Roman" w:hAnsi="Times New Roman" w:cs="Times New Roman"/>
                <w:color w:val="1C1C1C"/>
                <w:sz w:val="18"/>
                <w:szCs w:val="18"/>
              </w:rPr>
              <w:t xml:space="preserve"> </w:t>
            </w:r>
            <w:r w:rsidRPr="0094786F">
              <w:rPr>
                <w:rFonts w:ascii="Times New Roman" w:hAnsi="Times New Roman" w:cs="Times New Roman"/>
                <w:b/>
                <w:bCs/>
                <w:color w:val="1C1C1C"/>
                <w:sz w:val="18"/>
                <w:szCs w:val="18"/>
              </w:rPr>
              <w:t>Policy</w:t>
            </w:r>
            <w:r w:rsidRPr="0094786F">
              <w:rPr>
                <w:rFonts w:ascii="Times New Roman" w:hAnsi="Times New Roman" w:cs="Times New Roman"/>
                <w:color w:val="1C1C1C"/>
                <w:sz w:val="18"/>
                <w:szCs w:val="18"/>
              </w:rPr>
              <w:t xml:space="preserve"> – Beckett House Limited (the school) accepts children between the ages of two and a quarter, and five.</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Registration</w:t>
            </w:r>
            <w:r w:rsidRPr="0094786F">
              <w:rPr>
                <w:rFonts w:ascii="Times New Roman" w:hAnsi="Times New Roman" w:cs="Times New Roman"/>
                <w:color w:val="1C1C1C"/>
                <w:sz w:val="18"/>
                <w:szCs w:val="18"/>
              </w:rPr>
              <w:t xml:space="preserve"> – A registration fee of </w:t>
            </w:r>
            <w:r w:rsidRPr="0094786F">
              <w:rPr>
                <w:rFonts w:ascii="Times New Roman" w:hAnsi="Times New Roman" w:cs="Times New Roman"/>
                <w:b/>
                <w:bCs/>
                <w:color w:val="1C1C1C"/>
                <w:sz w:val="18"/>
                <w:szCs w:val="18"/>
              </w:rPr>
              <w:t>£75</w:t>
            </w:r>
            <w:r w:rsidRPr="0094786F">
              <w:rPr>
                <w:rFonts w:ascii="Times New Roman" w:hAnsi="Times New Roman" w:cs="Times New Roman"/>
                <w:color w:val="1C1C1C"/>
                <w:sz w:val="18"/>
                <w:szCs w:val="18"/>
              </w:rPr>
              <w:t xml:space="preserve"> is required when applying for a place. If you wish your child to be placed on our waiting list please complete the attached registration form and return it with this fee. </w:t>
            </w:r>
            <w:r w:rsidRPr="0094786F">
              <w:rPr>
                <w:rFonts w:ascii="Times New Roman" w:hAnsi="Times New Roman" w:cs="Times New Roman"/>
                <w:i/>
                <w:iCs/>
                <w:color w:val="1C1C1C"/>
                <w:sz w:val="18"/>
                <w:szCs w:val="18"/>
              </w:rPr>
              <w:t>This is not refundable and does not guarantee a place.</w:t>
            </w:r>
          </w:p>
          <w:p w:rsidR="00D351AB" w:rsidRPr="0094786F" w:rsidRDefault="00D351AB" w:rsidP="00030456">
            <w:pPr>
              <w:spacing w:after="80" w:line="240" w:lineRule="exact"/>
              <w:ind w:left="176" w:right="-108"/>
              <w:rPr>
                <w:rFonts w:ascii="Times New Roman" w:hAnsi="Times New Roman" w:cs="Times New Roman"/>
                <w:b/>
                <w:bCs/>
                <w:color w:val="1C1C1C"/>
                <w:sz w:val="18"/>
                <w:szCs w:val="18"/>
              </w:rPr>
            </w:pPr>
            <w:r w:rsidRPr="0094786F">
              <w:rPr>
                <w:rFonts w:ascii="Times New Roman" w:hAnsi="Times New Roman" w:cs="Times New Roman"/>
                <w:b/>
                <w:bCs/>
                <w:color w:val="1C1C1C"/>
                <w:sz w:val="18"/>
                <w:szCs w:val="18"/>
              </w:rPr>
              <w:t>Deposits, Refunds and Notice of leaving</w:t>
            </w:r>
            <w:r w:rsidRPr="0094786F">
              <w:rPr>
                <w:rFonts w:ascii="Times New Roman" w:hAnsi="Times New Roman" w:cs="Times New Roman"/>
                <w:color w:val="1C1C1C"/>
                <w:sz w:val="18"/>
                <w:szCs w:val="18"/>
              </w:rPr>
              <w:t xml:space="preserve"> – A deposit of a multiple of 4 weeks’ fees will be due on the</w:t>
            </w:r>
            <w:r w:rsidR="00FC72CF">
              <w:rPr>
                <w:rFonts w:ascii="Times New Roman" w:hAnsi="Times New Roman" w:cs="Times New Roman"/>
                <w:color w:val="1C1C1C"/>
                <w:sz w:val="18"/>
                <w:szCs w:val="18"/>
              </w:rPr>
              <w:t xml:space="preserve"> date a place is offered and its payment will secure a</w:t>
            </w:r>
            <w:r w:rsidRPr="0094786F">
              <w:rPr>
                <w:rFonts w:ascii="Times New Roman" w:hAnsi="Times New Roman" w:cs="Times New Roman"/>
                <w:color w:val="1C1C1C"/>
                <w:sz w:val="18"/>
                <w:szCs w:val="18"/>
              </w:rPr>
              <w:t xml:space="preserve"> child’s place. Until the deposit is paid the place w</w:t>
            </w:r>
            <w:r w:rsidR="00FC72CF">
              <w:rPr>
                <w:rFonts w:ascii="Times New Roman" w:hAnsi="Times New Roman" w:cs="Times New Roman"/>
                <w:color w:val="1C1C1C"/>
                <w:sz w:val="18"/>
                <w:szCs w:val="18"/>
              </w:rPr>
              <w:t>ill be offered to others</w:t>
            </w:r>
            <w:r w:rsidRPr="0094786F">
              <w:rPr>
                <w:rFonts w:ascii="Times New Roman" w:hAnsi="Times New Roman" w:cs="Times New Roman"/>
                <w:color w:val="1C1C1C"/>
                <w:sz w:val="18"/>
                <w:szCs w:val="18"/>
              </w:rPr>
              <w:t xml:space="preserve">. (If your child increases their time we may request an increase of this deposit). Provided we have received a whole term’s written notice of your child leaving this deposit will be refunded, plus </w:t>
            </w:r>
            <w:r w:rsidR="003D6D93">
              <w:rPr>
                <w:rFonts w:ascii="Times New Roman" w:hAnsi="Times New Roman" w:cs="Times New Roman"/>
                <w:color w:val="1C1C1C"/>
                <w:sz w:val="18"/>
                <w:szCs w:val="18"/>
              </w:rPr>
              <w:t>or minus any adjustments, by</w:t>
            </w:r>
            <w:r w:rsidRPr="0094786F">
              <w:rPr>
                <w:rFonts w:ascii="Times New Roman" w:hAnsi="Times New Roman" w:cs="Times New Roman"/>
                <w:color w:val="1C1C1C"/>
                <w:sz w:val="18"/>
                <w:szCs w:val="18"/>
              </w:rPr>
              <w:t xml:space="preserve"> the end of the month after the </w:t>
            </w:r>
            <w:r w:rsidR="00553A41">
              <w:rPr>
                <w:rFonts w:ascii="Times New Roman" w:hAnsi="Times New Roman" w:cs="Times New Roman"/>
                <w:color w:val="1C1C1C"/>
                <w:sz w:val="18"/>
                <w:szCs w:val="18"/>
              </w:rPr>
              <w:t>end of term</w:t>
            </w:r>
            <w:r w:rsidRPr="0094786F">
              <w:rPr>
                <w:rFonts w:ascii="Times New Roman" w:hAnsi="Times New Roman" w:cs="Times New Roman"/>
                <w:color w:val="1C1C1C"/>
                <w:sz w:val="18"/>
                <w:szCs w:val="18"/>
              </w:rPr>
              <w:t>.</w:t>
            </w:r>
            <w:r w:rsidR="00FC72CF">
              <w:rPr>
                <w:rFonts w:ascii="Times New Roman" w:hAnsi="Times New Roman" w:cs="Times New Roman"/>
                <w:color w:val="1C1C1C"/>
                <w:sz w:val="18"/>
                <w:szCs w:val="18"/>
              </w:rPr>
              <w:t xml:space="preserve"> A deposit cannot be refunded if a child does not start at Beckett House.</w:t>
            </w:r>
          </w:p>
          <w:p w:rsidR="00D351AB" w:rsidRPr="0094786F" w:rsidRDefault="00D351AB" w:rsidP="00030456">
            <w:pPr>
              <w:spacing w:after="80" w:line="240" w:lineRule="exact"/>
              <w:ind w:left="176" w:right="-108"/>
              <w:rPr>
                <w:rFonts w:ascii="Times New Roman" w:hAnsi="Times New Roman" w:cs="Times New Roman"/>
                <w:i/>
                <w:iCs/>
                <w:color w:val="1C1C1C"/>
                <w:sz w:val="18"/>
                <w:szCs w:val="18"/>
              </w:rPr>
            </w:pPr>
            <w:r w:rsidRPr="0094786F">
              <w:rPr>
                <w:rFonts w:ascii="Times New Roman" w:hAnsi="Times New Roman" w:cs="Times New Roman"/>
                <w:b/>
                <w:bCs/>
                <w:color w:val="1C1C1C"/>
                <w:sz w:val="18"/>
                <w:szCs w:val="18"/>
              </w:rPr>
              <w:t>Fees</w:t>
            </w:r>
            <w:r w:rsidR="004E0F27">
              <w:rPr>
                <w:rFonts w:ascii="Times New Roman" w:hAnsi="Times New Roman" w:cs="Times New Roman"/>
                <w:color w:val="1C1C1C"/>
                <w:sz w:val="18"/>
                <w:szCs w:val="18"/>
              </w:rPr>
              <w:t xml:space="preserve"> – F</w:t>
            </w:r>
            <w:r w:rsidR="00FC72CF">
              <w:rPr>
                <w:rFonts w:ascii="Times New Roman" w:hAnsi="Times New Roman" w:cs="Times New Roman"/>
                <w:color w:val="1C1C1C"/>
                <w:sz w:val="18"/>
                <w:szCs w:val="18"/>
              </w:rPr>
              <w:t xml:space="preserve">ees </w:t>
            </w:r>
            <w:r w:rsidRPr="0094786F">
              <w:rPr>
                <w:rFonts w:ascii="Times New Roman" w:hAnsi="Times New Roman" w:cs="Times New Roman"/>
                <w:color w:val="1C1C1C"/>
                <w:sz w:val="18"/>
                <w:szCs w:val="18"/>
              </w:rPr>
              <w:t xml:space="preserve">are due </w:t>
            </w:r>
            <w:r w:rsidRPr="0094786F">
              <w:rPr>
                <w:rFonts w:ascii="Times New Roman" w:hAnsi="Times New Roman" w:cs="Times New Roman"/>
                <w:b/>
                <w:bCs/>
                <w:color w:val="1C1C1C"/>
                <w:sz w:val="18"/>
                <w:szCs w:val="18"/>
              </w:rPr>
              <w:t>in full</w:t>
            </w:r>
            <w:r w:rsidR="00FC72CF">
              <w:rPr>
                <w:rFonts w:ascii="Times New Roman" w:hAnsi="Times New Roman" w:cs="Times New Roman"/>
                <w:color w:val="1C1C1C"/>
                <w:sz w:val="18"/>
                <w:szCs w:val="18"/>
              </w:rPr>
              <w:t xml:space="preserve"> at the beginning of each term</w:t>
            </w:r>
            <w:r w:rsidR="004E0F27">
              <w:rPr>
                <w:rFonts w:ascii="Times New Roman" w:hAnsi="Times New Roman" w:cs="Times New Roman"/>
                <w:color w:val="1C1C1C"/>
                <w:sz w:val="18"/>
                <w:szCs w:val="18"/>
              </w:rPr>
              <w:t>. However,</w:t>
            </w:r>
            <w:r w:rsidR="00FC72CF">
              <w:rPr>
                <w:rFonts w:ascii="Times New Roman" w:hAnsi="Times New Roman" w:cs="Times New Roman"/>
                <w:color w:val="1C1C1C"/>
                <w:sz w:val="18"/>
                <w:szCs w:val="18"/>
              </w:rPr>
              <w:t xml:space="preserve"> we offer the option to pay</w:t>
            </w:r>
            <w:r w:rsidR="004E0F27">
              <w:rPr>
                <w:rFonts w:ascii="Times New Roman" w:hAnsi="Times New Roman" w:cs="Times New Roman"/>
                <w:color w:val="1C1C1C"/>
                <w:sz w:val="18"/>
                <w:szCs w:val="18"/>
              </w:rPr>
              <w:t xml:space="preserve"> by</w:t>
            </w:r>
            <w:r w:rsidR="00FC72CF">
              <w:rPr>
                <w:rFonts w:ascii="Times New Roman" w:hAnsi="Times New Roman" w:cs="Times New Roman"/>
                <w:color w:val="1C1C1C"/>
                <w:sz w:val="18"/>
                <w:szCs w:val="18"/>
              </w:rPr>
              <w:t xml:space="preserve"> </w:t>
            </w:r>
            <w:r w:rsidRPr="0094786F">
              <w:rPr>
                <w:rFonts w:ascii="Times New Roman" w:hAnsi="Times New Roman" w:cs="Times New Roman"/>
                <w:color w:val="1C1C1C"/>
                <w:sz w:val="18"/>
                <w:szCs w:val="18"/>
              </w:rPr>
              <w:t xml:space="preserve">instalments during the term </w:t>
            </w:r>
            <w:r w:rsidR="009D7E9B">
              <w:rPr>
                <w:rFonts w:ascii="Times New Roman" w:hAnsi="Times New Roman" w:cs="Times New Roman"/>
                <w:color w:val="1C1C1C"/>
                <w:sz w:val="18"/>
                <w:szCs w:val="18"/>
              </w:rPr>
              <w:t>at dates and intervals determined by Beckett House</w:t>
            </w:r>
            <w:r w:rsidR="00BE00E6">
              <w:rPr>
                <w:rFonts w:ascii="Times New Roman" w:hAnsi="Times New Roman" w:cs="Times New Roman"/>
                <w:color w:val="1C1C1C"/>
                <w:sz w:val="18"/>
                <w:szCs w:val="18"/>
              </w:rPr>
              <w:t>. R</w:t>
            </w:r>
            <w:r w:rsidRPr="0094786F">
              <w:rPr>
                <w:rFonts w:ascii="Times New Roman" w:hAnsi="Times New Roman" w:cs="Times New Roman"/>
                <w:color w:val="1C1C1C"/>
                <w:sz w:val="18"/>
                <w:szCs w:val="18"/>
              </w:rPr>
              <w:t xml:space="preserve">efunds cannot be made if </w:t>
            </w:r>
            <w:r w:rsidR="00FC72CF">
              <w:rPr>
                <w:rFonts w:ascii="Times New Roman" w:hAnsi="Times New Roman" w:cs="Times New Roman"/>
                <w:color w:val="1C1C1C"/>
                <w:sz w:val="18"/>
                <w:szCs w:val="18"/>
              </w:rPr>
              <w:t xml:space="preserve">a child starts the term late, </w:t>
            </w:r>
            <w:r w:rsidRPr="0094786F">
              <w:rPr>
                <w:rFonts w:ascii="Times New Roman" w:hAnsi="Times New Roman" w:cs="Times New Roman"/>
                <w:color w:val="1C1C1C"/>
                <w:sz w:val="18"/>
                <w:szCs w:val="18"/>
              </w:rPr>
              <w:t xml:space="preserve">finishes early, </w:t>
            </w:r>
            <w:r w:rsidR="00FC72CF">
              <w:rPr>
                <w:rFonts w:ascii="Times New Roman" w:hAnsi="Times New Roman" w:cs="Times New Roman"/>
                <w:color w:val="1C1C1C"/>
                <w:sz w:val="18"/>
                <w:szCs w:val="18"/>
              </w:rPr>
              <w:t xml:space="preserve">reduces their hours </w:t>
            </w:r>
            <w:r w:rsidRPr="0094786F">
              <w:rPr>
                <w:rFonts w:ascii="Times New Roman" w:hAnsi="Times New Roman" w:cs="Times New Roman"/>
                <w:color w:val="1C1C1C"/>
                <w:sz w:val="18"/>
                <w:szCs w:val="18"/>
              </w:rPr>
              <w:t>or does not atte</w:t>
            </w:r>
            <w:r w:rsidR="00FC72CF">
              <w:rPr>
                <w:rFonts w:ascii="Times New Roman" w:hAnsi="Times New Roman" w:cs="Times New Roman"/>
                <w:color w:val="1C1C1C"/>
                <w:sz w:val="18"/>
                <w:szCs w:val="18"/>
              </w:rPr>
              <w:t xml:space="preserve">nd school for any </w:t>
            </w:r>
            <w:r w:rsidR="004E0F27">
              <w:rPr>
                <w:rFonts w:ascii="Times New Roman" w:hAnsi="Times New Roman" w:cs="Times New Roman"/>
                <w:color w:val="1C1C1C"/>
                <w:sz w:val="18"/>
                <w:szCs w:val="18"/>
              </w:rPr>
              <w:t xml:space="preserve">other </w:t>
            </w:r>
            <w:r w:rsidR="00FC72CF">
              <w:rPr>
                <w:rFonts w:ascii="Times New Roman" w:hAnsi="Times New Roman" w:cs="Times New Roman"/>
                <w:color w:val="1C1C1C"/>
                <w:sz w:val="18"/>
                <w:szCs w:val="18"/>
              </w:rPr>
              <w:t xml:space="preserve">reason including illness. </w:t>
            </w:r>
            <w:r w:rsidR="008824AB">
              <w:rPr>
                <w:rFonts w:ascii="Times New Roman" w:hAnsi="Times New Roman" w:cs="Times New Roman"/>
                <w:color w:val="1C1C1C"/>
                <w:sz w:val="18"/>
                <w:szCs w:val="18"/>
              </w:rPr>
              <w:t xml:space="preserve">If an instalment is missed the remainder of the fees for the whole term will be due. </w:t>
            </w:r>
            <w:r w:rsidRPr="0094786F">
              <w:rPr>
                <w:rFonts w:ascii="Times New Roman" w:hAnsi="Times New Roman" w:cs="Times New Roman"/>
                <w:color w:val="1C1C1C"/>
                <w:sz w:val="18"/>
                <w:szCs w:val="18"/>
              </w:rPr>
              <w:t>The school reserves the right to retain d</w:t>
            </w:r>
            <w:r w:rsidR="00BE00E6">
              <w:rPr>
                <w:rFonts w:ascii="Times New Roman" w:hAnsi="Times New Roman" w:cs="Times New Roman"/>
                <w:color w:val="1C1C1C"/>
                <w:sz w:val="18"/>
                <w:szCs w:val="18"/>
              </w:rPr>
              <w:t>eposits and where relevant any Nursery Education G</w:t>
            </w:r>
            <w:r w:rsidRPr="0094786F">
              <w:rPr>
                <w:rFonts w:ascii="Times New Roman" w:hAnsi="Times New Roman" w:cs="Times New Roman"/>
                <w:color w:val="1C1C1C"/>
                <w:sz w:val="18"/>
                <w:szCs w:val="18"/>
              </w:rPr>
              <w:t>rant</w:t>
            </w:r>
            <w:r w:rsidR="00BE00E6">
              <w:rPr>
                <w:rFonts w:ascii="Times New Roman" w:hAnsi="Times New Roman" w:cs="Times New Roman"/>
                <w:color w:val="1C1C1C"/>
                <w:sz w:val="18"/>
                <w:szCs w:val="18"/>
              </w:rPr>
              <w:t xml:space="preserve"> (NEG)</w:t>
            </w:r>
            <w:r w:rsidRPr="0094786F">
              <w:rPr>
                <w:rFonts w:ascii="Times New Roman" w:hAnsi="Times New Roman" w:cs="Times New Roman"/>
                <w:color w:val="1C1C1C"/>
                <w:sz w:val="18"/>
                <w:szCs w:val="18"/>
              </w:rPr>
              <w:t xml:space="preserve"> in lieu of unpaid fees. (Any expense incurred by the school in the recovery of unpaid fees will be paid by the parent) No child will be allowed to remain at school if fees are unpaid. </w:t>
            </w:r>
            <w:r w:rsidRPr="0094786F">
              <w:rPr>
                <w:rFonts w:ascii="Times New Roman" w:hAnsi="Times New Roman" w:cs="Times New Roman"/>
                <w:i/>
                <w:iCs/>
                <w:color w:val="1C1C1C"/>
                <w:sz w:val="18"/>
                <w:szCs w:val="18"/>
              </w:rPr>
              <w:t xml:space="preserve">The rate for which you contract will be that pertaining at the date of your child’s enrolment (The date </w:t>
            </w:r>
            <w:r w:rsidR="00661910">
              <w:rPr>
                <w:rFonts w:ascii="Times New Roman" w:hAnsi="Times New Roman" w:cs="Times New Roman"/>
                <w:i/>
                <w:iCs/>
                <w:color w:val="1C1C1C"/>
                <w:sz w:val="18"/>
                <w:szCs w:val="18"/>
              </w:rPr>
              <w:t>you pay the deposit</w:t>
            </w:r>
            <w:r w:rsidRPr="0094786F">
              <w:rPr>
                <w:rFonts w:ascii="Times New Roman" w:hAnsi="Times New Roman" w:cs="Times New Roman"/>
                <w:i/>
                <w:iCs/>
                <w:color w:val="1C1C1C"/>
                <w:sz w:val="18"/>
                <w:szCs w:val="18"/>
              </w:rPr>
              <w:t>). Apart from exceptional circumstances, this rate will not increase during your child’s time at school.</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Holidays and school closures</w:t>
            </w:r>
            <w:r w:rsidRPr="0094786F">
              <w:rPr>
                <w:rFonts w:ascii="Times New Roman" w:hAnsi="Times New Roman" w:cs="Times New Roman"/>
                <w:color w:val="1C1C1C"/>
                <w:sz w:val="18"/>
                <w:szCs w:val="18"/>
              </w:rPr>
              <w:t xml:space="preserve"> – The school closes for two weeks at Christmas and one week every Easter, plus the bank holidays; and three weeks in the summer. Parents will be advised of the dates as early as possible. No deductions can be given for holidays taken outside the school holiday dates. The school will also close for </w:t>
            </w:r>
            <w:r w:rsidR="008824AB">
              <w:rPr>
                <w:rFonts w:ascii="Times New Roman" w:hAnsi="Times New Roman" w:cs="Times New Roman"/>
                <w:color w:val="1C1C1C"/>
                <w:sz w:val="18"/>
                <w:szCs w:val="18"/>
              </w:rPr>
              <w:t xml:space="preserve">      </w:t>
            </w:r>
            <w:r w:rsidRPr="0094786F">
              <w:rPr>
                <w:rFonts w:ascii="Times New Roman" w:hAnsi="Times New Roman" w:cs="Times New Roman"/>
                <w:color w:val="1C1C1C"/>
                <w:sz w:val="18"/>
                <w:szCs w:val="18"/>
              </w:rPr>
              <w:t>a) the few bank holidays that remain, some of which may occur during the hol</w:t>
            </w:r>
            <w:r w:rsidR="008824AB">
              <w:rPr>
                <w:rFonts w:ascii="Times New Roman" w:hAnsi="Times New Roman" w:cs="Times New Roman"/>
                <w:color w:val="1C1C1C"/>
                <w:sz w:val="18"/>
                <w:szCs w:val="18"/>
              </w:rPr>
              <w:t xml:space="preserve">idays and will be taken in lieu </w:t>
            </w:r>
            <w:r w:rsidRPr="0094786F">
              <w:rPr>
                <w:rFonts w:ascii="Times New Roman" w:hAnsi="Times New Roman" w:cs="Times New Roman"/>
                <w:color w:val="1C1C1C"/>
                <w:sz w:val="18"/>
                <w:szCs w:val="18"/>
              </w:rPr>
              <w:t>and b) three inset training days per year which are a stipulation of the Council and are required in order for parents of children over the age of 3 to rece</w:t>
            </w:r>
            <w:r w:rsidR="00661910">
              <w:rPr>
                <w:rFonts w:ascii="Times New Roman" w:hAnsi="Times New Roman" w:cs="Times New Roman"/>
                <w:color w:val="1C1C1C"/>
                <w:sz w:val="18"/>
                <w:szCs w:val="18"/>
              </w:rPr>
              <w:t>ive t</w:t>
            </w:r>
            <w:r w:rsidR="00BE00E6">
              <w:rPr>
                <w:rFonts w:ascii="Times New Roman" w:hAnsi="Times New Roman" w:cs="Times New Roman"/>
                <w:color w:val="1C1C1C"/>
                <w:sz w:val="18"/>
                <w:szCs w:val="18"/>
              </w:rPr>
              <w:t>he NEG</w:t>
            </w:r>
            <w:r w:rsidR="00BE00E6" w:rsidRPr="00BE00E6">
              <w:rPr>
                <w:rFonts w:ascii="Times New Roman" w:hAnsi="Times New Roman" w:cs="Times New Roman"/>
                <w:i/>
                <w:color w:val="1C1C1C"/>
                <w:sz w:val="18"/>
                <w:szCs w:val="18"/>
              </w:rPr>
              <w:t>.</w:t>
            </w:r>
            <w:r w:rsidR="003E07C5">
              <w:rPr>
                <w:rFonts w:ascii="Times New Roman" w:hAnsi="Times New Roman" w:cs="Times New Roman"/>
                <w:color w:val="1C1C1C"/>
                <w:sz w:val="18"/>
                <w:szCs w:val="18"/>
              </w:rPr>
              <w:t xml:space="preserve"> None</w:t>
            </w:r>
            <w:r w:rsidR="008824AB">
              <w:rPr>
                <w:rFonts w:ascii="Times New Roman" w:hAnsi="Times New Roman" w:cs="Times New Roman"/>
                <w:color w:val="1C1C1C"/>
                <w:sz w:val="18"/>
                <w:szCs w:val="18"/>
              </w:rPr>
              <w:t xml:space="preserve"> of these are refundable.</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Term dates and opening</w:t>
            </w:r>
            <w:r w:rsidRPr="0094786F">
              <w:rPr>
                <w:rFonts w:ascii="Times New Roman" w:hAnsi="Times New Roman" w:cs="Times New Roman"/>
                <w:color w:val="1C1C1C"/>
                <w:sz w:val="18"/>
                <w:szCs w:val="18"/>
              </w:rPr>
              <w:t xml:space="preserve"> </w:t>
            </w:r>
            <w:r w:rsidRPr="0094786F">
              <w:rPr>
                <w:rFonts w:ascii="Times New Roman" w:hAnsi="Times New Roman" w:cs="Times New Roman"/>
                <w:b/>
                <w:bCs/>
                <w:color w:val="1C1C1C"/>
                <w:sz w:val="18"/>
                <w:szCs w:val="18"/>
              </w:rPr>
              <w:t>hours</w:t>
            </w:r>
            <w:r w:rsidRPr="0094786F">
              <w:rPr>
                <w:rFonts w:ascii="Times New Roman" w:hAnsi="Times New Roman" w:cs="Times New Roman"/>
                <w:color w:val="1C1C1C"/>
                <w:sz w:val="18"/>
                <w:szCs w:val="18"/>
              </w:rPr>
              <w:t xml:space="preserve"> – Beckett House is open from </w:t>
            </w:r>
            <w:smartTag w:uri="urn:schemas-microsoft-com:office:smarttags" w:element="time">
              <w:smartTagPr>
                <w:attr w:name="Hour" w:val="8"/>
                <w:attr w:name="Minute" w:val="30"/>
              </w:smartTagPr>
              <w:r w:rsidRPr="0094786F">
                <w:rPr>
                  <w:rFonts w:ascii="Times New Roman" w:hAnsi="Times New Roman" w:cs="Times New Roman"/>
                  <w:color w:val="1C1C1C"/>
                  <w:sz w:val="18"/>
                  <w:szCs w:val="18"/>
                </w:rPr>
                <w:t>8.30am - 5.30pm</w:t>
              </w:r>
            </w:smartTag>
            <w:r w:rsidRPr="0094786F">
              <w:rPr>
                <w:rFonts w:ascii="Times New Roman" w:hAnsi="Times New Roman" w:cs="Times New Roman"/>
                <w:color w:val="1C1C1C"/>
                <w:sz w:val="18"/>
                <w:szCs w:val="18"/>
              </w:rPr>
              <w:t xml:space="preserve">. Full day care is from </w:t>
            </w:r>
            <w:smartTag w:uri="urn:schemas-microsoft-com:office:smarttags" w:element="time">
              <w:smartTagPr>
                <w:attr w:name="Hour" w:val="8"/>
                <w:attr w:name="Minute" w:val="30"/>
              </w:smartTagPr>
              <w:r w:rsidRPr="0094786F">
                <w:rPr>
                  <w:rFonts w:ascii="Times New Roman" w:hAnsi="Times New Roman" w:cs="Times New Roman"/>
                  <w:color w:val="1C1C1C"/>
                  <w:sz w:val="18"/>
                  <w:szCs w:val="18"/>
                </w:rPr>
                <w:t>8.30am - 5.30pm</w:t>
              </w:r>
            </w:smartTag>
            <w:r w:rsidRPr="0094786F">
              <w:rPr>
                <w:rFonts w:ascii="Times New Roman" w:hAnsi="Times New Roman" w:cs="Times New Roman"/>
                <w:color w:val="1C1C1C"/>
                <w:sz w:val="18"/>
                <w:szCs w:val="18"/>
              </w:rPr>
              <w:t xml:space="preserve">,                  Mornings are from </w:t>
            </w:r>
            <w:smartTag w:uri="urn:schemas-microsoft-com:office:smarttags" w:element="time">
              <w:smartTagPr>
                <w:attr w:name="Hour" w:val="9"/>
                <w:attr w:name="Minute" w:val="0"/>
              </w:smartTagPr>
              <w:r w:rsidRPr="0094786F">
                <w:rPr>
                  <w:rFonts w:ascii="Times New Roman" w:hAnsi="Times New Roman" w:cs="Times New Roman"/>
                  <w:color w:val="1C1C1C"/>
                  <w:sz w:val="18"/>
                  <w:szCs w:val="18"/>
                </w:rPr>
                <w:t>9.00am - 1.15pm</w:t>
              </w:r>
            </w:smartTag>
            <w:r w:rsidRPr="0094786F">
              <w:rPr>
                <w:rFonts w:ascii="Times New Roman" w:hAnsi="Times New Roman" w:cs="Times New Roman"/>
                <w:color w:val="1C1C1C"/>
                <w:sz w:val="18"/>
                <w:szCs w:val="18"/>
              </w:rPr>
              <w:t xml:space="preserve"> and afternoons are from </w:t>
            </w:r>
            <w:smartTag w:uri="urn:schemas-microsoft-com:office:smarttags" w:element="time">
              <w:smartTagPr>
                <w:attr w:name="Hour" w:val="14"/>
                <w:attr w:name="Minute" w:val="15"/>
              </w:smartTagPr>
              <w:r w:rsidRPr="0094786F">
                <w:rPr>
                  <w:rFonts w:ascii="Times New Roman" w:hAnsi="Times New Roman" w:cs="Times New Roman"/>
                  <w:color w:val="1C1C1C"/>
                  <w:sz w:val="18"/>
                  <w:szCs w:val="18"/>
                </w:rPr>
                <w:t>2.15pm – 5.00pm</w:t>
              </w:r>
            </w:smartTag>
            <w:r w:rsidRPr="0094786F">
              <w:rPr>
                <w:rFonts w:ascii="Times New Roman" w:hAnsi="Times New Roman" w:cs="Times New Roman"/>
                <w:color w:val="1C1C1C"/>
                <w:sz w:val="18"/>
                <w:szCs w:val="18"/>
              </w:rPr>
              <w:t>. It is important that these times are adhered to so as not to interrupt the routine of the children.</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Collection</w:t>
            </w:r>
            <w:r w:rsidRPr="0094786F">
              <w:rPr>
                <w:rFonts w:ascii="Times New Roman" w:hAnsi="Times New Roman" w:cs="Times New Roman"/>
                <w:color w:val="1C1C1C"/>
                <w:sz w:val="18"/>
                <w:szCs w:val="18"/>
              </w:rPr>
              <w:t xml:space="preserve"> – </w:t>
            </w:r>
            <w:r w:rsidRPr="0094786F">
              <w:rPr>
                <w:rFonts w:ascii="Times New Roman" w:hAnsi="Times New Roman" w:cs="Times New Roman"/>
                <w:color w:val="1C1C1C"/>
                <w:sz w:val="18"/>
                <w:szCs w:val="18"/>
                <w:u w:val="single"/>
              </w:rPr>
              <w:t>NO CHILD WILL BE ALLOWED TO LEAVE THE SCHOOL WITH ANYONE WHO IS NOT KNOWN TO A MEMBER OF THE STAFF.</w:t>
            </w:r>
            <w:r w:rsidRPr="0094786F">
              <w:rPr>
                <w:rFonts w:ascii="Times New Roman" w:hAnsi="Times New Roman" w:cs="Times New Roman"/>
                <w:color w:val="1C1C1C"/>
                <w:sz w:val="18"/>
                <w:szCs w:val="18"/>
              </w:rPr>
              <w:t xml:space="preserve"> The school must be given specific instructions for any changes. There can be </w:t>
            </w:r>
            <w:r w:rsidRPr="0094786F">
              <w:rPr>
                <w:rFonts w:ascii="Times New Roman" w:hAnsi="Times New Roman" w:cs="Times New Roman"/>
                <w:color w:val="1C1C1C"/>
                <w:sz w:val="18"/>
                <w:szCs w:val="18"/>
                <w:u w:val="single"/>
              </w:rPr>
              <w:t>NO</w:t>
            </w:r>
            <w:r w:rsidRPr="0094786F">
              <w:rPr>
                <w:rFonts w:ascii="Times New Roman" w:hAnsi="Times New Roman" w:cs="Times New Roman"/>
                <w:color w:val="1C1C1C"/>
                <w:sz w:val="18"/>
                <w:szCs w:val="18"/>
              </w:rPr>
              <w:t xml:space="preserve"> exception to this rule in the interest of the safety of your children</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Collection</w:t>
            </w:r>
            <w:r w:rsidRPr="0094786F">
              <w:rPr>
                <w:rFonts w:ascii="Times New Roman" w:hAnsi="Times New Roman" w:cs="Times New Roman"/>
                <w:color w:val="1C1C1C"/>
                <w:sz w:val="18"/>
                <w:szCs w:val="18"/>
              </w:rPr>
              <w:t xml:space="preserve"> </w:t>
            </w:r>
            <w:r w:rsidRPr="0094786F">
              <w:rPr>
                <w:rFonts w:ascii="Times New Roman" w:hAnsi="Times New Roman" w:cs="Times New Roman"/>
                <w:b/>
                <w:bCs/>
                <w:color w:val="1C1C1C"/>
                <w:sz w:val="18"/>
                <w:szCs w:val="18"/>
              </w:rPr>
              <w:t>Times</w:t>
            </w:r>
            <w:r w:rsidR="004E0F27">
              <w:rPr>
                <w:rFonts w:ascii="Times New Roman" w:hAnsi="Times New Roman" w:cs="Times New Roman"/>
                <w:color w:val="1C1C1C"/>
                <w:sz w:val="18"/>
                <w:szCs w:val="18"/>
              </w:rPr>
              <w:t xml:space="preserve"> – Must be</w:t>
            </w:r>
            <w:r w:rsidRPr="0094786F">
              <w:rPr>
                <w:rFonts w:ascii="Times New Roman" w:hAnsi="Times New Roman" w:cs="Times New Roman"/>
                <w:color w:val="1C1C1C"/>
                <w:sz w:val="18"/>
                <w:szCs w:val="18"/>
              </w:rPr>
              <w:t xml:space="preserve"> adhered to. Parents are expected to telephone and advise the school if they will be late. In the case of late collection, other than by arrangement, the school reserves the r</w:t>
            </w:r>
            <w:r w:rsidR="00661910">
              <w:rPr>
                <w:rFonts w:ascii="Times New Roman" w:hAnsi="Times New Roman" w:cs="Times New Roman"/>
                <w:color w:val="1C1C1C"/>
                <w:sz w:val="18"/>
                <w:szCs w:val="18"/>
              </w:rPr>
              <w:t>ight to charge £5.00 per minute</w:t>
            </w:r>
            <w:r w:rsidR="002D41E0" w:rsidRPr="0094786F">
              <w:rPr>
                <w:rFonts w:ascii="Times New Roman" w:hAnsi="Times New Roman" w:cs="Times New Roman"/>
                <w:color w:val="1C1C1C"/>
                <w:sz w:val="18"/>
                <w:szCs w:val="18"/>
              </w:rPr>
              <w:t xml:space="preserve"> f</w:t>
            </w:r>
            <w:r w:rsidR="00661910">
              <w:rPr>
                <w:rFonts w:ascii="Times New Roman" w:hAnsi="Times New Roman" w:cs="Times New Roman"/>
                <w:color w:val="1C1C1C"/>
                <w:sz w:val="18"/>
                <w:szCs w:val="18"/>
              </w:rPr>
              <w:t>or persistent late collections</w:t>
            </w:r>
            <w:r w:rsidR="002D41E0" w:rsidRPr="0094786F">
              <w:rPr>
                <w:rFonts w:ascii="Times New Roman" w:hAnsi="Times New Roman" w:cs="Times New Roman"/>
                <w:color w:val="1C1C1C"/>
                <w:sz w:val="18"/>
                <w:szCs w:val="18"/>
              </w:rPr>
              <w:t>.</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Settling-in period</w:t>
            </w:r>
            <w:r w:rsidRPr="0094786F">
              <w:rPr>
                <w:rFonts w:ascii="Times New Roman" w:hAnsi="Times New Roman" w:cs="Times New Roman"/>
                <w:color w:val="1C1C1C"/>
                <w:sz w:val="18"/>
                <w:szCs w:val="18"/>
              </w:rPr>
              <w:t xml:space="preserve"> – Prior to your child’s start date they can attend free of charge for short periods. (Usually a day or two during the final weeks of the previous term). This eases their settling into the school routine. A parent or guardian MUST attend with the child (It may be possible to leave the child as part of this process for short periods and with the agreement of the staff).</w:t>
            </w:r>
          </w:p>
          <w:p w:rsidR="00D351AB" w:rsidRPr="0094786F" w:rsidRDefault="00D351AB" w:rsidP="00030456">
            <w:pPr>
              <w:spacing w:after="80" w:line="240" w:lineRule="exact"/>
              <w:ind w:left="176" w:right="-108"/>
              <w:rPr>
                <w:rFonts w:ascii="Times New Roman" w:hAnsi="Times New Roman" w:cs="Times New Roman"/>
                <w:color w:val="1C1C1C"/>
                <w:sz w:val="18"/>
                <w:szCs w:val="18"/>
              </w:rPr>
            </w:pPr>
            <w:r w:rsidRPr="0094786F">
              <w:rPr>
                <w:rFonts w:ascii="Times New Roman" w:hAnsi="Times New Roman" w:cs="Times New Roman"/>
                <w:b/>
                <w:bCs/>
                <w:color w:val="1C1C1C"/>
                <w:sz w:val="18"/>
                <w:szCs w:val="18"/>
              </w:rPr>
              <w:t>Attendance</w:t>
            </w:r>
            <w:r w:rsidRPr="0094786F">
              <w:rPr>
                <w:rFonts w:ascii="Times New Roman" w:hAnsi="Times New Roman" w:cs="Times New Roman"/>
                <w:color w:val="1C1C1C"/>
                <w:sz w:val="18"/>
                <w:szCs w:val="18"/>
              </w:rPr>
              <w:t xml:space="preserve"> – Parents are requested to notify the school by </w:t>
            </w:r>
            <w:smartTag w:uri="urn:schemas-microsoft-com:office:smarttags" w:element="time">
              <w:smartTagPr>
                <w:attr w:name="Hour" w:val="9"/>
                <w:attr w:name="Minute" w:val="0"/>
              </w:smartTagPr>
              <w:r w:rsidRPr="0094786F">
                <w:rPr>
                  <w:rFonts w:ascii="Times New Roman" w:hAnsi="Times New Roman" w:cs="Times New Roman"/>
                  <w:color w:val="1C1C1C"/>
                  <w:sz w:val="18"/>
                  <w:szCs w:val="18"/>
                </w:rPr>
                <w:t>9 am</w:t>
              </w:r>
            </w:smartTag>
            <w:r w:rsidRPr="0094786F">
              <w:rPr>
                <w:rFonts w:ascii="Times New Roman" w:hAnsi="Times New Roman" w:cs="Times New Roman"/>
                <w:color w:val="1C1C1C"/>
                <w:sz w:val="18"/>
                <w:szCs w:val="18"/>
              </w:rPr>
              <w:t xml:space="preserve"> if their child is unable to attend. </w:t>
            </w:r>
          </w:p>
        </w:tc>
      </w:tr>
      <w:tr w:rsidR="00D351AB" w:rsidTr="00B22DD7">
        <w:trPr>
          <w:cantSplit/>
          <w:trHeight w:val="15586"/>
        </w:trPr>
        <w:tc>
          <w:tcPr>
            <w:tcW w:w="5245" w:type="dxa"/>
            <w:tcBorders>
              <w:bottom w:val="single" w:sz="4" w:space="0" w:color="auto"/>
            </w:tcBorders>
          </w:tcPr>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lastRenderedPageBreak/>
              <w:t>Illness</w:t>
            </w:r>
            <w:r>
              <w:rPr>
                <w:rFonts w:ascii="Times New Roman" w:hAnsi="Times New Roman" w:cs="Times New Roman"/>
                <w:sz w:val="18"/>
                <w:szCs w:val="18"/>
              </w:rPr>
              <w:t xml:space="preserve"> – If a child becomes ill during the day, the parents will be notified promptly and the child will be cared for until a parent or designated person comes to pick up the child.  Parents are</w:t>
            </w:r>
            <w:r w:rsidR="00BE00E6">
              <w:rPr>
                <w:rFonts w:ascii="Times New Roman" w:hAnsi="Times New Roman" w:cs="Times New Roman"/>
                <w:sz w:val="18"/>
                <w:szCs w:val="18"/>
              </w:rPr>
              <w:t xml:space="preserve"> requested to inform the school</w:t>
            </w:r>
            <w:r>
              <w:rPr>
                <w:rFonts w:ascii="Times New Roman" w:hAnsi="Times New Roman" w:cs="Times New Roman"/>
                <w:sz w:val="18"/>
                <w:szCs w:val="18"/>
              </w:rPr>
              <w:t xml:space="preserve"> if their child has been in contact with any infectious diseases.</w:t>
            </w:r>
          </w:p>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t>Emergency</w:t>
            </w:r>
            <w:r>
              <w:rPr>
                <w:rFonts w:ascii="Times New Roman" w:hAnsi="Times New Roman" w:cs="Times New Roman"/>
                <w:sz w:val="18"/>
                <w:szCs w:val="18"/>
              </w:rPr>
              <w:t xml:space="preserve"> </w:t>
            </w:r>
            <w:r>
              <w:rPr>
                <w:rFonts w:ascii="Times New Roman" w:hAnsi="Times New Roman" w:cs="Times New Roman"/>
                <w:b/>
                <w:bCs/>
                <w:sz w:val="18"/>
                <w:szCs w:val="18"/>
              </w:rPr>
              <w:t>Medical</w:t>
            </w:r>
            <w:r>
              <w:rPr>
                <w:rFonts w:ascii="Times New Roman" w:hAnsi="Times New Roman" w:cs="Times New Roman"/>
                <w:sz w:val="18"/>
                <w:szCs w:val="18"/>
              </w:rPr>
              <w:t xml:space="preserve"> </w:t>
            </w:r>
            <w:r>
              <w:rPr>
                <w:rFonts w:ascii="Times New Roman" w:hAnsi="Times New Roman" w:cs="Times New Roman"/>
                <w:b/>
                <w:bCs/>
                <w:sz w:val="18"/>
                <w:szCs w:val="18"/>
              </w:rPr>
              <w:t>Treatment</w:t>
            </w:r>
            <w:r>
              <w:rPr>
                <w:rFonts w:ascii="Times New Roman" w:hAnsi="Times New Roman" w:cs="Times New Roman"/>
                <w:sz w:val="18"/>
                <w:szCs w:val="18"/>
              </w:rPr>
              <w:t xml:space="preserve"> – In the event of an accident or illness requiring immediate medical treatment, the school is responsible for obtaining such treatment for the child. Parents and, if necessary, the child’s own doctor are promptly notified. The school has its own doctor: Dr Mills, Ritchie Street Practice, </w:t>
            </w:r>
            <w:smartTag w:uri="urn:schemas-microsoft-com:office:smarttags" w:element="place">
              <w:smartTag w:uri="urn:schemas-microsoft-com:office:smarttags" w:element="City">
                <w:r>
                  <w:rPr>
                    <w:rFonts w:ascii="Times New Roman" w:hAnsi="Times New Roman" w:cs="Times New Roman"/>
                    <w:sz w:val="18"/>
                    <w:szCs w:val="18"/>
                  </w:rPr>
                  <w:t>London</w:t>
                </w:r>
              </w:smartTag>
            </w:smartTag>
            <w:r>
              <w:rPr>
                <w:rFonts w:ascii="Times New Roman" w:hAnsi="Times New Roman" w:cs="Times New Roman"/>
                <w:sz w:val="18"/>
                <w:szCs w:val="18"/>
              </w:rPr>
              <w:t xml:space="preserve">, </w:t>
            </w:r>
            <w:proofErr w:type="gramStart"/>
            <w:r>
              <w:rPr>
                <w:rFonts w:ascii="Times New Roman" w:hAnsi="Times New Roman" w:cs="Times New Roman"/>
                <w:sz w:val="18"/>
                <w:szCs w:val="18"/>
              </w:rPr>
              <w:t>N1</w:t>
            </w:r>
            <w:proofErr w:type="gramEnd"/>
            <w:r>
              <w:rPr>
                <w:rFonts w:ascii="Times New Roman" w:hAnsi="Times New Roman" w:cs="Times New Roman"/>
                <w:sz w:val="18"/>
                <w:szCs w:val="18"/>
              </w:rPr>
              <w:t xml:space="preserve"> 0DG. In the event an ambulance is called and the child taken to hospital they will be accompanied by a member of staff and parents will be informed to which hospital their child has been taken.</w:t>
            </w:r>
          </w:p>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t>Medication</w:t>
            </w:r>
            <w:r>
              <w:rPr>
                <w:rFonts w:ascii="Times New Roman" w:hAnsi="Times New Roman" w:cs="Times New Roman"/>
                <w:sz w:val="18"/>
                <w:szCs w:val="18"/>
              </w:rPr>
              <w:t xml:space="preserve"> – It is not permitted for the school staff to administer medicine to children without consent and instruction. If regular medication is vital to the child’s well being, arrangements will be made to seek special permission. Instructions to the staff must be made in writing quoting specific dosage and times. No verbal instructions can be accepted.</w:t>
            </w:r>
          </w:p>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t>Allergies and General Health</w:t>
            </w:r>
            <w:r>
              <w:rPr>
                <w:rFonts w:ascii="Times New Roman" w:hAnsi="Times New Roman" w:cs="Times New Roman"/>
                <w:sz w:val="18"/>
                <w:szCs w:val="18"/>
              </w:rPr>
              <w:t xml:space="preserve"> – Before your child is due to start, a health questionnaire will be sent to you regarding their well-being and any allergies they may have. This must be completed and handed in on or before the day your child starts</w:t>
            </w:r>
            <w:r w:rsidRPr="0094786F">
              <w:rPr>
                <w:rFonts w:ascii="Times New Roman" w:hAnsi="Times New Roman" w:cs="Times New Roman"/>
                <w:b/>
                <w:sz w:val="18"/>
                <w:szCs w:val="18"/>
              </w:rPr>
              <w:t xml:space="preserve">. </w:t>
            </w:r>
            <w:r w:rsidRPr="0094786F">
              <w:rPr>
                <w:rFonts w:ascii="Times New Roman" w:hAnsi="Times New Roman" w:cs="Times New Roman"/>
                <w:b/>
                <w:sz w:val="18"/>
                <w:szCs w:val="18"/>
                <w:u w:val="single"/>
              </w:rPr>
              <w:t>The school must be alerted to any new allergies should they develop</w:t>
            </w:r>
            <w:r w:rsidRPr="0094786F">
              <w:rPr>
                <w:rFonts w:ascii="Times New Roman" w:hAnsi="Times New Roman" w:cs="Times New Roman"/>
                <w:b/>
                <w:sz w:val="18"/>
                <w:szCs w:val="18"/>
              </w:rPr>
              <w:t>.</w:t>
            </w:r>
          </w:p>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t>Clothing</w:t>
            </w:r>
            <w:r>
              <w:rPr>
                <w:rFonts w:ascii="Times New Roman" w:hAnsi="Times New Roman" w:cs="Times New Roman"/>
                <w:sz w:val="18"/>
                <w:szCs w:val="18"/>
              </w:rPr>
              <w:t xml:space="preserve"> – The children should wear comfortable, washable clothes that are easy for the children to manage. </w:t>
            </w:r>
            <w:smartTag w:uri="urn:schemas-microsoft-com:office:smarttags" w:element="stockticker">
              <w:r>
                <w:rPr>
                  <w:rFonts w:ascii="Times New Roman" w:hAnsi="Times New Roman" w:cs="Times New Roman"/>
                  <w:sz w:val="18"/>
                  <w:szCs w:val="18"/>
                </w:rPr>
                <w:t>ALL</w:t>
              </w:r>
            </w:smartTag>
            <w:r>
              <w:rPr>
                <w:rFonts w:ascii="Times New Roman" w:hAnsi="Times New Roman" w:cs="Times New Roman"/>
                <w:sz w:val="18"/>
                <w:szCs w:val="18"/>
              </w:rPr>
              <w:t xml:space="preserve"> CLOTHING MUST BE NAMED. Parents are requested to supply their child with a fabric shoe bag, slippers, toothbrush and a set of spare clothes including nappies where relevant. The school cannot be held responsible for loss of, or damage to, property or clothing. Children should not bring money or expensive toys to the nursery, though favourite toys will never be discouraged.</w:t>
            </w:r>
          </w:p>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t>Meals</w:t>
            </w:r>
            <w:r>
              <w:rPr>
                <w:rFonts w:ascii="Times New Roman" w:hAnsi="Times New Roman" w:cs="Times New Roman"/>
                <w:sz w:val="18"/>
                <w:szCs w:val="18"/>
              </w:rPr>
              <w:t xml:space="preserve"> – Home-cooked meals for lunch are provided by the school. Snacks consist of fresh fruit, dried fruit, low-sugar biscuits, milk and water. Parents </w:t>
            </w:r>
            <w:r>
              <w:rPr>
                <w:rFonts w:ascii="Times New Roman" w:hAnsi="Times New Roman" w:cs="Times New Roman"/>
                <w:sz w:val="18"/>
                <w:szCs w:val="18"/>
                <w:u w:val="single"/>
              </w:rPr>
              <w:t>must</w:t>
            </w:r>
            <w:r>
              <w:rPr>
                <w:rFonts w:ascii="Times New Roman" w:hAnsi="Times New Roman" w:cs="Times New Roman"/>
                <w:sz w:val="18"/>
                <w:szCs w:val="18"/>
              </w:rPr>
              <w:t xml:space="preserve"> inform the school if their child has any special dietary requirements or allergies. Sweets or crisps will not be offered and parents are asked not to allow their children to bring them to school.</w:t>
            </w:r>
          </w:p>
          <w:p w:rsidR="00D351AB" w:rsidRDefault="00D351AB" w:rsidP="00030456">
            <w:pPr>
              <w:spacing w:after="80" w:line="240" w:lineRule="exact"/>
              <w:ind w:left="-108" w:right="-108"/>
              <w:rPr>
                <w:rFonts w:ascii="Times New Roman" w:hAnsi="Times New Roman" w:cs="Times New Roman"/>
                <w:b/>
                <w:bCs/>
                <w:sz w:val="18"/>
                <w:szCs w:val="18"/>
              </w:rPr>
            </w:pPr>
            <w:r>
              <w:rPr>
                <w:rFonts w:ascii="Times New Roman" w:hAnsi="Times New Roman" w:cs="Times New Roman"/>
                <w:b/>
                <w:bCs/>
                <w:sz w:val="18"/>
                <w:szCs w:val="18"/>
              </w:rPr>
              <w:t>Notice board</w:t>
            </w:r>
            <w:r>
              <w:rPr>
                <w:rFonts w:ascii="Times New Roman" w:hAnsi="Times New Roman" w:cs="Times New Roman"/>
                <w:sz w:val="18"/>
                <w:szCs w:val="18"/>
              </w:rPr>
              <w:t xml:space="preserve"> – We would draw your attention to the notice board in the school entrance. Should you have a notice which you would like to display, please feel free to bring it to the school</w:t>
            </w:r>
            <w:r>
              <w:rPr>
                <w:rFonts w:ascii="Times New Roman" w:hAnsi="Times New Roman" w:cs="Times New Roman"/>
                <w:b/>
                <w:bCs/>
                <w:sz w:val="18"/>
                <w:szCs w:val="18"/>
              </w:rPr>
              <w:t xml:space="preserve"> </w:t>
            </w:r>
          </w:p>
          <w:p w:rsidR="00D351AB" w:rsidRDefault="00D351AB" w:rsidP="00030456">
            <w:pPr>
              <w:spacing w:after="80" w:line="240" w:lineRule="exact"/>
              <w:ind w:left="-108" w:right="-108"/>
              <w:rPr>
                <w:rFonts w:ascii="Times New Roman" w:hAnsi="Times New Roman" w:cs="Times New Roman"/>
                <w:sz w:val="18"/>
                <w:szCs w:val="18"/>
              </w:rPr>
            </w:pPr>
            <w:r>
              <w:rPr>
                <w:rFonts w:ascii="Times New Roman" w:hAnsi="Times New Roman" w:cs="Times New Roman"/>
                <w:b/>
                <w:bCs/>
                <w:sz w:val="18"/>
                <w:szCs w:val="18"/>
              </w:rPr>
              <w:t>Observations, Parents’ Meetings &amp; Events</w:t>
            </w:r>
            <w:r>
              <w:rPr>
                <w:rFonts w:ascii="Times New Roman" w:hAnsi="Times New Roman" w:cs="Times New Roman"/>
                <w:sz w:val="18"/>
                <w:szCs w:val="18"/>
              </w:rPr>
              <w:t xml:space="preserve"> – Parents are welcome to observe their children and any of the school’s activities at any time.  We would, however, welcome prior notice of this. Parents’ </w:t>
            </w:r>
            <w:r w:rsidR="0019423C">
              <w:rPr>
                <w:rFonts w:ascii="Times New Roman" w:hAnsi="Times New Roman" w:cs="Times New Roman"/>
                <w:sz w:val="18"/>
                <w:szCs w:val="18"/>
              </w:rPr>
              <w:t xml:space="preserve">interviews which are one-to-one with your child’s key teacher </w:t>
            </w:r>
            <w:r>
              <w:rPr>
                <w:rFonts w:ascii="Times New Roman" w:hAnsi="Times New Roman" w:cs="Times New Roman"/>
                <w:sz w:val="18"/>
                <w:szCs w:val="18"/>
              </w:rPr>
              <w:t>are held twice a year in the Spring and Autumn terms</w:t>
            </w:r>
            <w:r w:rsidR="0019423C">
              <w:rPr>
                <w:rFonts w:ascii="Times New Roman" w:hAnsi="Times New Roman" w:cs="Times New Roman"/>
                <w:sz w:val="18"/>
                <w:szCs w:val="18"/>
              </w:rPr>
              <w:t xml:space="preserve">. An Open Day is </w:t>
            </w:r>
            <w:r>
              <w:rPr>
                <w:rFonts w:ascii="Times New Roman" w:hAnsi="Times New Roman" w:cs="Times New Roman"/>
                <w:sz w:val="18"/>
                <w:szCs w:val="18"/>
              </w:rPr>
              <w:t>held in the summer for all the family and friends. The</w:t>
            </w:r>
            <w:r w:rsidR="0019423C">
              <w:rPr>
                <w:rFonts w:ascii="Times New Roman" w:hAnsi="Times New Roman" w:cs="Times New Roman"/>
                <w:sz w:val="18"/>
                <w:szCs w:val="18"/>
              </w:rPr>
              <w:t xml:space="preserve">re is </w:t>
            </w:r>
            <w:r>
              <w:rPr>
                <w:rFonts w:ascii="Times New Roman" w:hAnsi="Times New Roman" w:cs="Times New Roman"/>
                <w:sz w:val="18"/>
                <w:szCs w:val="18"/>
              </w:rPr>
              <w:t>a nativity play every Christmas.</w:t>
            </w:r>
          </w:p>
          <w:p w:rsidR="00D351AB" w:rsidRDefault="00D351AB" w:rsidP="00030456">
            <w:pPr>
              <w:spacing w:line="240" w:lineRule="exact"/>
              <w:ind w:left="-108" w:right="-108"/>
              <w:rPr>
                <w:rFonts w:ascii="Times New Roman" w:hAnsi="Times New Roman" w:cs="Times New Roman"/>
                <w:sz w:val="18"/>
                <w:szCs w:val="18"/>
              </w:rPr>
            </w:pPr>
            <w:r>
              <w:rPr>
                <w:rFonts w:ascii="Times New Roman" w:hAnsi="Times New Roman" w:cs="Times New Roman"/>
                <w:b/>
                <w:bCs/>
                <w:sz w:val="18"/>
                <w:szCs w:val="18"/>
              </w:rPr>
              <w:t xml:space="preserve">Education </w:t>
            </w:r>
            <w:r>
              <w:rPr>
                <w:rFonts w:ascii="Times New Roman" w:hAnsi="Times New Roman" w:cs="Times New Roman"/>
                <w:sz w:val="18"/>
                <w:szCs w:val="18"/>
              </w:rPr>
              <w:t xml:space="preserve">– The school adopts the Montessori approach to education that shares the underlying principals of the Early Years’ Foundation Stage (EYFS) whilst promoting children’s welfare needs. </w:t>
            </w:r>
          </w:p>
          <w:p w:rsidR="00D351AB" w:rsidRDefault="00D351AB" w:rsidP="00030456">
            <w:pPr>
              <w:pBdr>
                <w:bottom w:val="single" w:sz="4" w:space="1" w:color="auto"/>
              </w:pBdr>
              <w:spacing w:line="120" w:lineRule="exact"/>
              <w:ind w:left="-108" w:right="-108"/>
              <w:rPr>
                <w:rFonts w:ascii="Times New Roman" w:hAnsi="Times New Roman" w:cs="Times New Roman"/>
                <w:sz w:val="8"/>
                <w:szCs w:val="8"/>
              </w:rPr>
            </w:pPr>
          </w:p>
          <w:p w:rsidR="00D351AB" w:rsidRDefault="00D351AB" w:rsidP="00872BEC">
            <w:pPr>
              <w:pStyle w:val="PlainText"/>
              <w:spacing w:before="60"/>
              <w:ind w:left="-108" w:right="-108"/>
              <w:rPr>
                <w:rFonts w:ascii="Times New Roman" w:hAnsi="Times New Roman" w:cs="Times New Roman"/>
                <w:sz w:val="18"/>
                <w:szCs w:val="18"/>
              </w:rPr>
            </w:pPr>
            <w:r>
              <w:rPr>
                <w:rFonts w:ascii="Times New Roman" w:hAnsi="Times New Roman" w:cs="Times New Roman"/>
                <w:b/>
                <w:bCs/>
                <w:sz w:val="18"/>
                <w:szCs w:val="18"/>
              </w:rPr>
              <w:t xml:space="preserve">FEES </w:t>
            </w:r>
            <w:r w:rsidR="00094418">
              <w:rPr>
                <w:rFonts w:ascii="Times New Roman" w:hAnsi="Times New Roman" w:cs="Times New Roman"/>
                <w:sz w:val="18"/>
                <w:szCs w:val="18"/>
              </w:rPr>
              <w:t>– £8.55</w:t>
            </w:r>
            <w:r>
              <w:rPr>
                <w:rFonts w:ascii="Times New Roman" w:hAnsi="Times New Roman" w:cs="Times New Roman"/>
                <w:sz w:val="18"/>
                <w:szCs w:val="18"/>
              </w:rPr>
              <w:t>/hour Full-time (</w:t>
            </w:r>
            <w:smartTag w:uri="urn:schemas-microsoft-com:office:smarttags" w:element="time">
              <w:smartTagPr>
                <w:attr w:name="Hour" w:val="8"/>
                <w:attr w:name="Minute" w:val="30"/>
              </w:smartTagPr>
              <w:r>
                <w:rPr>
                  <w:rFonts w:ascii="Times New Roman" w:hAnsi="Times New Roman" w:cs="Times New Roman"/>
                  <w:sz w:val="18"/>
                  <w:szCs w:val="18"/>
                </w:rPr>
                <w:t>8.30am - 5.30pm</w:t>
              </w:r>
            </w:smartTag>
            <w:r w:rsidR="00094418">
              <w:rPr>
                <w:rFonts w:ascii="Times New Roman" w:hAnsi="Times New Roman" w:cs="Times New Roman"/>
                <w:sz w:val="18"/>
                <w:szCs w:val="18"/>
              </w:rPr>
              <w:t>). £11.00</w:t>
            </w:r>
            <w:r>
              <w:rPr>
                <w:rFonts w:ascii="Times New Roman" w:hAnsi="Times New Roman" w:cs="Times New Roman"/>
                <w:sz w:val="18"/>
                <w:szCs w:val="18"/>
              </w:rPr>
              <w:t>/hour Mornings &amp; afternoons (</w:t>
            </w:r>
            <w:smartTag w:uri="urn:schemas-microsoft-com:office:smarttags" w:element="time">
              <w:smartTagPr>
                <w:attr w:name="Hour" w:val="9"/>
                <w:attr w:name="Minute" w:val="0"/>
              </w:smartTagPr>
              <w:r>
                <w:rPr>
                  <w:rFonts w:ascii="Times New Roman" w:hAnsi="Times New Roman" w:cs="Times New Roman"/>
                  <w:sz w:val="18"/>
                  <w:szCs w:val="18"/>
                </w:rPr>
                <w:t>9.00am-1.15pm</w:t>
              </w:r>
            </w:smartTag>
            <w:r>
              <w:rPr>
                <w:rFonts w:ascii="Times New Roman" w:hAnsi="Times New Roman" w:cs="Times New Roman"/>
                <w:sz w:val="18"/>
                <w:szCs w:val="18"/>
              </w:rPr>
              <w:t xml:space="preserve"> &amp; </w:t>
            </w:r>
            <w:smartTag w:uri="urn:schemas-microsoft-com:office:smarttags" w:element="time">
              <w:smartTagPr>
                <w:attr w:name="Hour" w:val="14"/>
                <w:attr w:name="Minute" w:val="15"/>
              </w:smartTagPr>
              <w:r>
                <w:rPr>
                  <w:rFonts w:ascii="Times New Roman" w:hAnsi="Times New Roman" w:cs="Times New Roman"/>
                  <w:sz w:val="18"/>
                  <w:szCs w:val="18"/>
                </w:rPr>
                <w:t>2.15pm-5.00pm</w:t>
              </w:r>
            </w:smartTag>
            <w:r>
              <w:rPr>
                <w:rFonts w:ascii="Times New Roman" w:hAnsi="Times New Roman" w:cs="Times New Roman"/>
                <w:sz w:val="18"/>
                <w:szCs w:val="18"/>
              </w:rPr>
              <w:t>)</w:t>
            </w:r>
          </w:p>
          <w:p w:rsidR="005A7863" w:rsidRPr="005A7863" w:rsidRDefault="00BE00E6" w:rsidP="005A7863">
            <w:pPr>
              <w:pStyle w:val="PlainText"/>
              <w:spacing w:before="60"/>
              <w:ind w:left="-108" w:right="-108"/>
              <w:jc w:val="center"/>
              <w:rPr>
                <w:rFonts w:ascii="Times New Roman" w:hAnsi="Times New Roman" w:cs="Times New Roman"/>
                <w:b/>
                <w:bCs/>
                <w:i/>
                <w:sz w:val="18"/>
                <w:szCs w:val="18"/>
                <w:u w:val="single"/>
              </w:rPr>
            </w:pPr>
            <w:r w:rsidRPr="005A7863">
              <w:rPr>
                <w:rFonts w:ascii="Times New Roman" w:hAnsi="Times New Roman" w:cs="Times New Roman"/>
                <w:b/>
                <w:bCs/>
                <w:i/>
                <w:sz w:val="18"/>
                <w:szCs w:val="18"/>
                <w:u w:val="single"/>
              </w:rPr>
              <w:t>All extra</w:t>
            </w:r>
            <w:r w:rsidR="005A7863" w:rsidRPr="005A7863">
              <w:rPr>
                <w:rFonts w:ascii="Times New Roman" w:hAnsi="Times New Roman" w:cs="Times New Roman"/>
                <w:b/>
                <w:bCs/>
                <w:i/>
                <w:sz w:val="18"/>
                <w:szCs w:val="18"/>
                <w:u w:val="single"/>
              </w:rPr>
              <w:t>-curricular</w:t>
            </w:r>
            <w:r w:rsidRPr="005A7863">
              <w:rPr>
                <w:rFonts w:ascii="Times New Roman" w:hAnsi="Times New Roman" w:cs="Times New Roman"/>
                <w:b/>
                <w:bCs/>
                <w:i/>
                <w:sz w:val="18"/>
                <w:szCs w:val="18"/>
                <w:u w:val="single"/>
              </w:rPr>
              <w:t xml:space="preserve"> lessons</w:t>
            </w:r>
            <w:r w:rsidR="005A7863" w:rsidRPr="005A7863">
              <w:rPr>
                <w:rFonts w:ascii="Times New Roman" w:hAnsi="Times New Roman" w:cs="Times New Roman"/>
                <w:b/>
                <w:bCs/>
                <w:i/>
                <w:sz w:val="18"/>
                <w:szCs w:val="18"/>
                <w:u w:val="single"/>
              </w:rPr>
              <w:t xml:space="preserve"> such as Dance, French, etc. </w:t>
            </w:r>
            <w:r w:rsidRPr="005A7863">
              <w:rPr>
                <w:rFonts w:ascii="Times New Roman" w:hAnsi="Times New Roman" w:cs="Times New Roman"/>
                <w:b/>
                <w:bCs/>
                <w:i/>
                <w:sz w:val="18"/>
                <w:szCs w:val="18"/>
                <w:u w:val="single"/>
              </w:rPr>
              <w:t>are free</w:t>
            </w:r>
          </w:p>
          <w:p w:rsidR="00D351AB" w:rsidRPr="005A7863" w:rsidRDefault="005A7863" w:rsidP="005A7863">
            <w:pPr>
              <w:pStyle w:val="PlainText"/>
              <w:ind w:left="-108" w:right="-108"/>
              <w:jc w:val="center"/>
              <w:rPr>
                <w:rFonts w:ascii="Times New Roman" w:hAnsi="Times New Roman" w:cs="Times New Roman"/>
                <w:b/>
                <w:bCs/>
                <w:i/>
                <w:sz w:val="18"/>
                <w:szCs w:val="18"/>
                <w:u w:val="single"/>
              </w:rPr>
            </w:pPr>
            <w:r w:rsidRPr="005A7863">
              <w:rPr>
                <w:rFonts w:ascii="Times New Roman" w:hAnsi="Times New Roman" w:cs="Times New Roman"/>
                <w:b/>
                <w:bCs/>
                <w:i/>
                <w:sz w:val="18"/>
                <w:szCs w:val="18"/>
                <w:u w:val="single"/>
              </w:rPr>
              <w:t xml:space="preserve"> There are no other</w:t>
            </w:r>
            <w:r w:rsidR="00D351AB" w:rsidRPr="005A7863">
              <w:rPr>
                <w:rFonts w:ascii="Times New Roman" w:hAnsi="Times New Roman" w:cs="Times New Roman"/>
                <w:b/>
                <w:bCs/>
                <w:i/>
                <w:sz w:val="18"/>
                <w:szCs w:val="18"/>
                <w:u w:val="single"/>
              </w:rPr>
              <w:t xml:space="preserve"> charges</w:t>
            </w:r>
          </w:p>
          <w:p w:rsidR="00D351AB" w:rsidRDefault="00094418" w:rsidP="00BE00E6">
            <w:pPr>
              <w:pStyle w:val="PlainText"/>
              <w:spacing w:before="120"/>
              <w:ind w:left="-108" w:right="-108"/>
              <w:rPr>
                <w:rFonts w:ascii="Times New Roman" w:hAnsi="Times New Roman" w:cs="Times New Roman"/>
                <w:sz w:val="18"/>
                <w:szCs w:val="18"/>
              </w:rPr>
            </w:pPr>
            <w:r>
              <w:rPr>
                <w:rFonts w:ascii="Times New Roman" w:hAnsi="Times New Roman" w:cs="Times New Roman"/>
                <w:sz w:val="18"/>
                <w:szCs w:val="18"/>
              </w:rPr>
              <w:t>£ 385.0</w:t>
            </w:r>
            <w:r w:rsidR="00D351AB">
              <w:rPr>
                <w:rFonts w:ascii="Times New Roman" w:hAnsi="Times New Roman" w:cs="Times New Roman"/>
                <w:sz w:val="18"/>
                <w:szCs w:val="18"/>
              </w:rPr>
              <w:t>0    Full-tim</w:t>
            </w:r>
            <w:r>
              <w:rPr>
                <w:rFonts w:ascii="Times New Roman" w:hAnsi="Times New Roman" w:cs="Times New Roman"/>
                <w:sz w:val="18"/>
                <w:szCs w:val="18"/>
              </w:rPr>
              <w:t>e day care per week     £  46.75</w:t>
            </w:r>
            <w:r w:rsidR="00D351AB">
              <w:rPr>
                <w:rFonts w:ascii="Times New Roman" w:hAnsi="Times New Roman" w:cs="Times New Roman"/>
                <w:sz w:val="18"/>
                <w:szCs w:val="18"/>
              </w:rPr>
              <w:t xml:space="preserve">  Morning rate         </w:t>
            </w:r>
          </w:p>
          <w:p w:rsidR="00D351AB" w:rsidRDefault="00AD7122" w:rsidP="00030456">
            <w:pPr>
              <w:pStyle w:val="PlainText"/>
              <w:spacing w:after="60"/>
              <w:ind w:left="-108" w:right="-108"/>
              <w:rPr>
                <w:rFonts w:ascii="Times New Roman" w:hAnsi="Times New Roman" w:cs="Times New Roman"/>
                <w:sz w:val="18"/>
                <w:szCs w:val="18"/>
              </w:rPr>
            </w:pPr>
            <w:r>
              <w:rPr>
                <w:rFonts w:ascii="Times New Roman" w:hAnsi="Times New Roman" w:cs="Times New Roman"/>
                <w:sz w:val="18"/>
                <w:szCs w:val="18"/>
              </w:rPr>
              <w:t>£   77</w:t>
            </w:r>
            <w:r w:rsidR="00094418">
              <w:rPr>
                <w:rFonts w:ascii="Times New Roman" w:hAnsi="Times New Roman" w:cs="Times New Roman"/>
                <w:sz w:val="18"/>
                <w:szCs w:val="18"/>
              </w:rPr>
              <w:t>.0</w:t>
            </w:r>
            <w:r w:rsidR="00D351AB">
              <w:rPr>
                <w:rFonts w:ascii="Times New Roman" w:hAnsi="Times New Roman" w:cs="Times New Roman"/>
                <w:sz w:val="18"/>
                <w:szCs w:val="18"/>
              </w:rPr>
              <w:t>0</w:t>
            </w:r>
            <w:r w:rsidR="00D351AB">
              <w:rPr>
                <w:rFonts w:ascii="Times New Roman" w:hAnsi="Times New Roman" w:cs="Times New Roman"/>
                <w:sz w:val="18"/>
                <w:szCs w:val="18"/>
              </w:rPr>
              <w:tab/>
              <w:t xml:space="preserve">Full-time day </w:t>
            </w:r>
            <w:r w:rsidR="00F51CDA">
              <w:rPr>
                <w:rFonts w:ascii="Times New Roman" w:hAnsi="Times New Roman" w:cs="Times New Roman"/>
                <w:sz w:val="18"/>
                <w:szCs w:val="18"/>
              </w:rPr>
              <w:t xml:space="preserve">rate </w:t>
            </w:r>
            <w:r w:rsidR="00F51CDA">
              <w:rPr>
                <w:rFonts w:ascii="Times New Roman" w:hAnsi="Times New Roman" w:cs="Times New Roman"/>
                <w:sz w:val="18"/>
                <w:szCs w:val="18"/>
              </w:rPr>
              <w:tab/>
              <w:t xml:space="preserve">                 </w:t>
            </w:r>
            <w:r w:rsidR="00094418">
              <w:rPr>
                <w:rFonts w:ascii="Times New Roman" w:hAnsi="Times New Roman" w:cs="Times New Roman"/>
                <w:sz w:val="18"/>
                <w:szCs w:val="18"/>
              </w:rPr>
              <w:t>£  30.25</w:t>
            </w:r>
            <w:r w:rsidR="00D351AB">
              <w:rPr>
                <w:rFonts w:ascii="Times New Roman" w:hAnsi="Times New Roman" w:cs="Times New Roman"/>
                <w:sz w:val="18"/>
                <w:szCs w:val="18"/>
              </w:rPr>
              <w:t xml:space="preserve">  Afternoon rate</w:t>
            </w:r>
          </w:p>
          <w:p w:rsidR="00D351AB" w:rsidRPr="005A3525" w:rsidRDefault="00D351AB" w:rsidP="00030456">
            <w:pPr>
              <w:pStyle w:val="PlainText"/>
              <w:pBdr>
                <w:bottom w:val="single" w:sz="4" w:space="1" w:color="auto"/>
              </w:pBdr>
              <w:ind w:left="-108" w:right="-108"/>
              <w:rPr>
                <w:rFonts w:ascii="Times New Roman" w:hAnsi="Times New Roman" w:cs="Times New Roman"/>
                <w:sz w:val="6"/>
                <w:szCs w:val="6"/>
              </w:rPr>
            </w:pPr>
            <w:r>
              <w:rPr>
                <w:rFonts w:ascii="Times New Roman" w:hAnsi="Times New Roman" w:cs="Times New Roman"/>
                <w:i/>
                <w:iCs/>
                <w:sz w:val="16"/>
                <w:szCs w:val="16"/>
              </w:rPr>
              <w:t>(</w:t>
            </w:r>
            <w:r>
              <w:rPr>
                <w:rFonts w:ascii="Times New Roman" w:hAnsi="Times New Roman" w:cs="Times New Roman"/>
                <w:i/>
                <w:iCs/>
                <w:sz w:val="18"/>
                <w:szCs w:val="18"/>
              </w:rPr>
              <w:t xml:space="preserve">Beckett House Limited reserves the right to alter fees, timetable and conditions without notice. Note: Registration is </w:t>
            </w:r>
            <w:r w:rsidRPr="00B03178">
              <w:rPr>
                <w:rFonts w:ascii="Times New Roman" w:hAnsi="Times New Roman" w:cs="Times New Roman"/>
                <w:i/>
                <w:iCs/>
                <w:sz w:val="18"/>
                <w:szCs w:val="18"/>
                <w:u w:val="single"/>
              </w:rPr>
              <w:t>not</w:t>
            </w:r>
            <w:r>
              <w:rPr>
                <w:rFonts w:ascii="Times New Roman" w:hAnsi="Times New Roman" w:cs="Times New Roman"/>
                <w:i/>
                <w:iCs/>
                <w:sz w:val="18"/>
                <w:szCs w:val="18"/>
              </w:rPr>
              <w:t xml:space="preserve"> enrolment</w:t>
            </w:r>
            <w:r>
              <w:rPr>
                <w:rFonts w:ascii="Times New Roman" w:hAnsi="Times New Roman" w:cs="Times New Roman"/>
                <w:sz w:val="18"/>
                <w:szCs w:val="18"/>
              </w:rPr>
              <w:t xml:space="preserve">).         </w:t>
            </w:r>
          </w:p>
          <w:p w:rsidR="00D351AB" w:rsidRDefault="00D351AB" w:rsidP="00030456">
            <w:pPr>
              <w:pStyle w:val="PlainText"/>
              <w:spacing w:before="60"/>
              <w:ind w:left="-108" w:right="-108"/>
              <w:jc w:val="center"/>
              <w:rPr>
                <w:rFonts w:ascii="Times New Roman" w:hAnsi="Times New Roman" w:cs="Times New Roman"/>
              </w:rPr>
            </w:pPr>
            <w:r>
              <w:rPr>
                <w:rFonts w:ascii="Times New Roman" w:hAnsi="Times New Roman" w:cs="Times New Roman"/>
              </w:rPr>
              <w:t>BECKETT HOUSE LIMITED</w:t>
            </w:r>
          </w:p>
          <w:p w:rsidR="00D351AB" w:rsidRDefault="00D351AB" w:rsidP="00030456">
            <w:pPr>
              <w:pStyle w:val="PlainText"/>
              <w:ind w:left="-108" w:right="-108"/>
              <w:jc w:val="center"/>
              <w:rPr>
                <w:rFonts w:ascii="Times New Roman" w:hAnsi="Times New Roman" w:cs="Times New Roman"/>
              </w:rPr>
            </w:pPr>
            <w:r>
              <w:rPr>
                <w:rFonts w:ascii="Times New Roman" w:hAnsi="Times New Roman" w:cs="Times New Roman"/>
              </w:rPr>
              <w:t xml:space="preserve">98 RICHMOND </w:t>
            </w:r>
            <w:proofErr w:type="gramStart"/>
            <w:r>
              <w:rPr>
                <w:rFonts w:ascii="Times New Roman" w:hAnsi="Times New Roman" w:cs="Times New Roman"/>
              </w:rPr>
              <w:t xml:space="preserve">AVENUE </w:t>
            </w:r>
            <w:r w:rsidRPr="00767789">
              <w:rPr>
                <w:rFonts w:ascii="Times New Roman" w:hAnsi="Times New Roman" w:cs="Times New Roman"/>
                <w:vertAlign w:val="superscript"/>
              </w:rPr>
              <w:t>.</w:t>
            </w:r>
            <w:proofErr w:type="gramEnd"/>
            <w:r>
              <w:rPr>
                <w:rFonts w:ascii="Times New Roman" w:hAnsi="Times New Roman" w:cs="Times New Roman"/>
              </w:rPr>
              <w:t xml:space="preserve"> </w:t>
            </w:r>
            <w:proofErr w:type="gramStart"/>
            <w:r>
              <w:rPr>
                <w:rFonts w:ascii="Times New Roman" w:hAnsi="Times New Roman" w:cs="Times New Roman"/>
              </w:rPr>
              <w:t xml:space="preserve">LONDON </w:t>
            </w:r>
            <w:r w:rsidRPr="00767789">
              <w:rPr>
                <w:rFonts w:ascii="Times New Roman" w:hAnsi="Times New Roman" w:cs="Times New Roman"/>
                <w:vertAlign w:val="superscript"/>
              </w:rPr>
              <w:t>.</w:t>
            </w:r>
            <w:proofErr w:type="gramEnd"/>
            <w:r>
              <w:rPr>
                <w:rFonts w:ascii="Times New Roman" w:hAnsi="Times New Roman" w:cs="Times New Roman"/>
              </w:rPr>
              <w:t xml:space="preserve"> N1 0LL</w:t>
            </w:r>
          </w:p>
          <w:p w:rsidR="00D351AB" w:rsidRDefault="005A7863" w:rsidP="00030456">
            <w:pPr>
              <w:pStyle w:val="PlainText"/>
              <w:ind w:left="-108" w:right="-108"/>
              <w:jc w:val="center"/>
              <w:rPr>
                <w:rFonts w:ascii="Times New Roman" w:hAnsi="Times New Roman" w:cs="Times New Roman"/>
              </w:rPr>
            </w:pPr>
            <w:r>
              <w:rPr>
                <w:rFonts w:ascii="Times New Roman" w:hAnsi="Times New Roman" w:cs="Times New Roman"/>
              </w:rPr>
              <w:t>TELEPHONE</w:t>
            </w:r>
            <w:r w:rsidR="00D351AB">
              <w:rPr>
                <w:rFonts w:ascii="Times New Roman" w:hAnsi="Times New Roman" w:cs="Times New Roman"/>
              </w:rPr>
              <w:t>: 44 (0)20 72 78 88 24</w:t>
            </w:r>
          </w:p>
          <w:p w:rsidR="00D351AB" w:rsidRDefault="00D351AB" w:rsidP="00B22DD7">
            <w:pPr>
              <w:pStyle w:val="PlainText"/>
              <w:ind w:left="-108" w:right="-108"/>
              <w:jc w:val="center"/>
              <w:rPr>
                <w:rFonts w:ascii="Times New Roman" w:hAnsi="Times New Roman" w:cs="Times New Roman"/>
                <w:sz w:val="16"/>
                <w:szCs w:val="16"/>
              </w:rPr>
            </w:pPr>
            <w:r>
              <w:rPr>
                <w:rFonts w:ascii="Times New Roman" w:hAnsi="Times New Roman" w:cs="Times New Roman"/>
                <w:sz w:val="16"/>
                <w:szCs w:val="16"/>
              </w:rPr>
              <w:t xml:space="preserve">e-mail: </w:t>
            </w:r>
            <w:hyperlink r:id="rId6" w:history="1">
              <w:r w:rsidRPr="005E717C">
                <w:rPr>
                  <w:rStyle w:val="Hyperlink"/>
                  <w:rFonts w:ascii="Times New Roman" w:hAnsi="Times New Roman" w:cs="Times New Roman"/>
                  <w:color w:val="auto"/>
                  <w:sz w:val="16"/>
                  <w:szCs w:val="16"/>
                  <w:u w:val="none"/>
                </w:rPr>
                <w:t>info@beckett-house.co.uk</w:t>
              </w:r>
            </w:hyperlink>
          </w:p>
          <w:p w:rsidR="00D351AB" w:rsidRDefault="00D351AB" w:rsidP="00B22DD7">
            <w:pPr>
              <w:pStyle w:val="PlainText"/>
              <w:ind w:left="-108" w:right="-108"/>
              <w:jc w:val="center"/>
              <w:rPr>
                <w:rFonts w:ascii="Times New Roman" w:hAnsi="Times New Roman" w:cs="Times New Roman"/>
                <w:sz w:val="16"/>
                <w:szCs w:val="16"/>
              </w:rPr>
            </w:pPr>
            <w:r>
              <w:rPr>
                <w:rFonts w:ascii="Times New Roman" w:hAnsi="Times New Roman" w:cs="Times New Roman"/>
                <w:sz w:val="16"/>
                <w:szCs w:val="16"/>
              </w:rPr>
              <w:t>www.beckett-house.co.uk</w:t>
            </w:r>
          </w:p>
          <w:p w:rsidR="00D351AB" w:rsidRDefault="00D351AB" w:rsidP="00B22DD7">
            <w:pPr>
              <w:pStyle w:val="PlainText"/>
              <w:ind w:left="-108" w:right="-108"/>
              <w:jc w:val="center"/>
              <w:rPr>
                <w:rFonts w:ascii="Times New Roman" w:hAnsi="Times New Roman" w:cs="Times New Roman"/>
                <w:sz w:val="8"/>
                <w:szCs w:val="8"/>
              </w:rPr>
            </w:pPr>
          </w:p>
          <w:p w:rsidR="00D351AB" w:rsidRDefault="00D351AB" w:rsidP="00030456">
            <w:pPr>
              <w:pStyle w:val="PlainText"/>
              <w:ind w:left="-108" w:right="-108"/>
              <w:jc w:val="center"/>
              <w:rPr>
                <w:rFonts w:ascii="Times New Roman" w:hAnsi="Times New Roman" w:cs="Times New Roman"/>
                <w:sz w:val="8"/>
                <w:szCs w:val="8"/>
              </w:rPr>
            </w:pPr>
          </w:p>
        </w:tc>
        <w:tc>
          <w:tcPr>
            <w:tcW w:w="284" w:type="dxa"/>
            <w:tcBorders>
              <w:right w:val="dashed" w:sz="4" w:space="0" w:color="auto"/>
            </w:tcBorders>
            <w:textDirection w:val="btLr"/>
          </w:tcPr>
          <w:p w:rsidR="00D351AB" w:rsidRDefault="00D351AB">
            <w:pPr>
              <w:spacing w:line="340" w:lineRule="exact"/>
              <w:ind w:left="113" w:right="113"/>
              <w:rPr>
                <w:rFonts w:ascii="Times New Roman" w:hAnsi="Times New Roman" w:cs="Times New Roman"/>
                <w:sz w:val="14"/>
                <w:szCs w:val="14"/>
              </w:rPr>
            </w:pPr>
          </w:p>
        </w:tc>
        <w:tc>
          <w:tcPr>
            <w:tcW w:w="283" w:type="dxa"/>
            <w:tcBorders>
              <w:left w:val="nil"/>
            </w:tcBorders>
            <w:textDirection w:val="tbRl"/>
          </w:tcPr>
          <w:p w:rsidR="00D351AB" w:rsidRDefault="00D351AB">
            <w:pPr>
              <w:spacing w:line="140" w:lineRule="exact"/>
              <w:ind w:left="113" w:right="113"/>
              <w:rPr>
                <w:rFonts w:ascii="Times New Roman" w:hAnsi="Times New Roman" w:cs="Times New Roman"/>
                <w:sz w:val="12"/>
                <w:szCs w:val="12"/>
              </w:rPr>
            </w:pPr>
            <w:r>
              <w:rPr>
                <w:rFonts w:ascii="Times New Roman" w:hAnsi="Times New Roman" w:cs="Times New Roman"/>
                <w:sz w:val="18"/>
                <w:szCs w:val="18"/>
              </w:rPr>
              <w:t xml:space="preserve"> </w:t>
            </w:r>
            <w:r>
              <w:rPr>
                <w:rFonts w:ascii="Times New Roman" w:hAnsi="Times New Roman" w:cs="Times New Roman"/>
                <w:sz w:val="12"/>
                <w:szCs w:val="12"/>
              </w:rPr>
              <w:t xml:space="preserve">  Please cut along the dotted line</w:t>
            </w: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p w:rsidR="00D351AB" w:rsidRDefault="00D351AB">
            <w:pPr>
              <w:spacing w:line="340" w:lineRule="exact"/>
              <w:ind w:left="113" w:right="113"/>
              <w:rPr>
                <w:rFonts w:ascii="Times New Roman" w:hAnsi="Times New Roman" w:cs="Times New Roman"/>
              </w:rPr>
            </w:pPr>
          </w:p>
        </w:tc>
        <w:tc>
          <w:tcPr>
            <w:tcW w:w="5245" w:type="dxa"/>
          </w:tcPr>
          <w:p w:rsidR="00D351AB" w:rsidRDefault="00D351AB">
            <w:pPr>
              <w:spacing w:line="260" w:lineRule="exact"/>
              <w:jc w:val="center"/>
              <w:rPr>
                <w:rFonts w:ascii="Times New Roman" w:hAnsi="Times New Roman" w:cs="Times New Roman"/>
                <w:sz w:val="19"/>
                <w:szCs w:val="19"/>
              </w:rPr>
            </w:pPr>
            <w:r>
              <w:rPr>
                <w:rFonts w:ascii="Times New Roman" w:hAnsi="Times New Roman" w:cs="Times New Roman"/>
                <w:sz w:val="19"/>
                <w:szCs w:val="19"/>
              </w:rPr>
              <w:t xml:space="preserve">APPLICATION FOR </w:t>
            </w:r>
            <w:smartTag w:uri="urn:schemas-microsoft-com:office:smarttags" w:element="address">
              <w:r>
                <w:rPr>
                  <w:rFonts w:ascii="Times New Roman" w:hAnsi="Times New Roman" w:cs="Times New Roman"/>
                  <w:sz w:val="19"/>
                  <w:szCs w:val="19"/>
                </w:rPr>
                <w:t>A PLACE ON</w:t>
              </w:r>
            </w:smartTag>
            <w:r>
              <w:rPr>
                <w:rFonts w:ascii="Times New Roman" w:hAnsi="Times New Roman" w:cs="Times New Roman"/>
                <w:sz w:val="19"/>
                <w:szCs w:val="19"/>
              </w:rPr>
              <w:t xml:space="preserve"> THE WAITING LIST OF</w:t>
            </w:r>
          </w:p>
          <w:p w:rsidR="00D351AB" w:rsidRDefault="00D351AB" w:rsidP="005E717C">
            <w:pPr>
              <w:pStyle w:val="BodyText"/>
              <w:spacing w:after="120"/>
            </w:pPr>
            <w:smartTag w:uri="urn:schemas-microsoft-com:office:smarttags" w:element="place">
              <w:smartTag w:uri="urn:schemas-microsoft-com:office:smarttags" w:element="PlaceName">
                <w:r>
                  <w:t>BECKETT</w:t>
                </w:r>
              </w:smartTag>
              <w:r>
                <w:t xml:space="preserve"> </w:t>
              </w:r>
              <w:smartTag w:uri="urn:schemas-microsoft-com:office:smarttags" w:element="PlaceName">
                <w:r>
                  <w:t>HOUSE</w:t>
                </w:r>
              </w:smartTag>
              <w:r>
                <w:t xml:space="preserve"> </w:t>
              </w:r>
              <w:smartTag w:uri="urn:schemas-microsoft-com:office:smarttags" w:element="PlaceName">
                <w:r>
                  <w:t>MONTESSORI</w:t>
                </w:r>
              </w:smartTag>
              <w:r>
                <w:t xml:space="preserve"> </w:t>
              </w:r>
              <w:smartTag w:uri="urn:schemas-microsoft-com:office:smarttags" w:element="PlaceType">
                <w:r>
                  <w:t>NURSERY SCHOOL</w:t>
                </w:r>
              </w:smartTag>
            </w:smartTag>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Child’s Full Name ……………………………………..… Boy / Girl</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Date of birth ……/……/...…Home Phone ….………..……………..</w:t>
            </w:r>
          </w:p>
          <w:p w:rsidR="00D351AB" w:rsidRDefault="00D351AB" w:rsidP="00E34D87">
            <w:pPr>
              <w:spacing w:after="80" w:line="310" w:lineRule="exact"/>
              <w:rPr>
                <w:rFonts w:ascii="Times New Roman" w:hAnsi="Times New Roman" w:cs="Times New Roman"/>
                <w:sz w:val="18"/>
                <w:szCs w:val="18"/>
              </w:rPr>
            </w:pPr>
            <w:r>
              <w:rPr>
                <w:rFonts w:ascii="Times New Roman" w:hAnsi="Times New Roman" w:cs="Times New Roman"/>
                <w:sz w:val="18"/>
                <w:szCs w:val="18"/>
              </w:rPr>
              <w:t>Parents’ (and/or Legal Guardian’s) Names ………………………….</w:t>
            </w:r>
          </w:p>
          <w:p w:rsidR="00D351AB" w:rsidRDefault="00D351AB" w:rsidP="00E34D87">
            <w:pPr>
              <w:spacing w:after="80" w:line="310" w:lineRule="exact"/>
              <w:rPr>
                <w:rFonts w:ascii="Times New Roman" w:hAnsi="Times New Roman" w:cs="Times New Roman"/>
                <w:sz w:val="18"/>
                <w:szCs w:val="18"/>
              </w:rPr>
            </w:pPr>
            <w:r>
              <w:rPr>
                <w:rFonts w:ascii="Times New Roman" w:hAnsi="Times New Roman" w:cs="Times New Roman"/>
                <w:sz w:val="18"/>
                <w:szCs w:val="18"/>
              </w:rPr>
              <w:t>……………………………………………………………………..…</w:t>
            </w:r>
          </w:p>
          <w:p w:rsidR="00D351AB" w:rsidRDefault="00D351AB" w:rsidP="00E34D87">
            <w:pPr>
              <w:spacing w:after="80" w:line="310" w:lineRule="exact"/>
              <w:rPr>
                <w:rFonts w:ascii="Times New Roman" w:hAnsi="Times New Roman" w:cs="Times New Roman"/>
                <w:sz w:val="18"/>
                <w:szCs w:val="18"/>
              </w:rPr>
            </w:pPr>
            <w:r>
              <w:rPr>
                <w:rFonts w:ascii="Times New Roman" w:hAnsi="Times New Roman" w:cs="Times New Roman"/>
                <w:sz w:val="18"/>
                <w:szCs w:val="18"/>
              </w:rPr>
              <w:t>Home Address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e-mail</w:t>
            </w:r>
            <w:proofErr w:type="gramEnd"/>
            <w:r>
              <w:rPr>
                <w:rFonts w:ascii="Times New Roman" w:hAnsi="Times New Roman" w:cs="Times New Roman"/>
                <w:sz w:val="18"/>
                <w:szCs w:val="18"/>
              </w:rPr>
              <w:t xml:space="preserve"> address……………………………………………………...)</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Mother’s /Partner’s Work Address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 xml:space="preserve">…………………………………………..........................…………..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 xml:space="preserve">Phone …..…………………….. </w:t>
            </w:r>
            <w:proofErr w:type="gramStart"/>
            <w:r>
              <w:rPr>
                <w:rFonts w:ascii="Times New Roman" w:hAnsi="Times New Roman" w:cs="Times New Roman"/>
                <w:sz w:val="18"/>
                <w:szCs w:val="18"/>
              </w:rPr>
              <w:t>Mobile .............................................</w:t>
            </w:r>
            <w:proofErr w:type="gramEnd"/>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Father’s/Partner’s Work Address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 xml:space="preserve">…………………………………………..........................………….. </w:t>
            </w:r>
          </w:p>
          <w:p w:rsidR="00D351AB" w:rsidRDefault="00D351AB">
            <w:pPr>
              <w:spacing w:line="260" w:lineRule="exact"/>
              <w:rPr>
                <w:rFonts w:ascii="Times New Roman" w:hAnsi="Times New Roman" w:cs="Times New Roman"/>
                <w:sz w:val="18"/>
                <w:szCs w:val="18"/>
              </w:rPr>
            </w:pPr>
            <w:r>
              <w:rPr>
                <w:rFonts w:ascii="Times New Roman" w:hAnsi="Times New Roman" w:cs="Times New Roman"/>
                <w:sz w:val="18"/>
                <w:szCs w:val="18"/>
              </w:rPr>
              <w:t xml:space="preserve">Phone …..…………………….. </w:t>
            </w:r>
            <w:proofErr w:type="gramStart"/>
            <w:r>
              <w:rPr>
                <w:rFonts w:ascii="Times New Roman" w:hAnsi="Times New Roman" w:cs="Times New Roman"/>
                <w:sz w:val="18"/>
                <w:szCs w:val="18"/>
              </w:rPr>
              <w:t>Mobile ............................................</w:t>
            </w:r>
            <w:proofErr w:type="gramEnd"/>
            <w:r>
              <w:rPr>
                <w:rFonts w:ascii="Times New Roman" w:hAnsi="Times New Roman" w:cs="Times New Roman"/>
                <w:sz w:val="18"/>
                <w:szCs w:val="18"/>
              </w:rPr>
              <w:t xml:space="preserve"> </w:t>
            </w:r>
          </w:p>
          <w:p w:rsidR="00D351AB" w:rsidRDefault="00D351AB">
            <w:pPr>
              <w:spacing w:line="260" w:lineRule="exact"/>
              <w:rPr>
                <w:rFonts w:ascii="Times New Roman" w:hAnsi="Times New Roman" w:cs="Times New Roman"/>
                <w:sz w:val="18"/>
                <w:szCs w:val="18"/>
              </w:rPr>
            </w:pPr>
          </w:p>
          <w:p w:rsidR="00D351AB" w:rsidRDefault="00D351AB">
            <w:pPr>
              <w:spacing w:line="260" w:lineRule="exact"/>
              <w:rPr>
                <w:rFonts w:ascii="Times New Roman" w:hAnsi="Times New Roman" w:cs="Times New Roman"/>
                <w:sz w:val="18"/>
                <w:szCs w:val="18"/>
              </w:rPr>
            </w:pPr>
            <w:r>
              <w:rPr>
                <w:rFonts w:ascii="Times New Roman" w:hAnsi="Times New Roman" w:cs="Times New Roman"/>
                <w:sz w:val="18"/>
                <w:szCs w:val="18"/>
              </w:rPr>
              <w:t>Designated persons authorised to collect your child</w:t>
            </w:r>
          </w:p>
          <w:p w:rsidR="00D351AB" w:rsidRDefault="00D351AB">
            <w:pPr>
              <w:spacing w:line="180" w:lineRule="exact"/>
              <w:rPr>
                <w:rFonts w:ascii="Times New Roman" w:hAnsi="Times New Roman" w:cs="Times New Roman"/>
                <w:sz w:val="14"/>
                <w:szCs w:val="14"/>
              </w:rPr>
            </w:pPr>
            <w:r>
              <w:rPr>
                <w:rFonts w:ascii="Times New Roman" w:hAnsi="Times New Roman" w:cs="Times New Roman"/>
                <w:sz w:val="14"/>
                <w:szCs w:val="14"/>
              </w:rPr>
              <w:t>(on receipt of specific instructions only)</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Name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Address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...............……………………….Phone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Name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Address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................……………………….Phone …...………………………..</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Name &amp; Address of Family Doctor…………………………………..</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w:t>
            </w:r>
          </w:p>
          <w:p w:rsidR="00D351AB" w:rsidRDefault="00D351AB">
            <w:pPr>
              <w:spacing w:after="80" w:line="310" w:lineRule="exact"/>
              <w:rPr>
                <w:rFonts w:ascii="Times New Roman" w:hAnsi="Times New Roman" w:cs="Times New Roman"/>
                <w:sz w:val="18"/>
                <w:szCs w:val="18"/>
              </w:rPr>
            </w:pPr>
            <w:r>
              <w:rPr>
                <w:rFonts w:ascii="Times New Roman" w:hAnsi="Times New Roman" w:cs="Times New Roman"/>
                <w:sz w:val="18"/>
                <w:szCs w:val="18"/>
              </w:rPr>
              <w:t>................……………………….Phone …...………………………..</w:t>
            </w:r>
          </w:p>
          <w:p w:rsidR="00D351AB" w:rsidRDefault="00D351AB">
            <w:pPr>
              <w:spacing w:line="180" w:lineRule="exact"/>
              <w:rPr>
                <w:rFonts w:ascii="Times New Roman" w:hAnsi="Times New Roman" w:cs="Times New Roman"/>
                <w:sz w:val="14"/>
                <w:szCs w:val="14"/>
              </w:rPr>
            </w:pPr>
            <w:r>
              <w:rPr>
                <w:rFonts w:ascii="Times New Roman" w:hAnsi="Times New Roman" w:cs="Times New Roman"/>
                <w:sz w:val="14"/>
                <w:szCs w:val="14"/>
              </w:rPr>
              <w:t>———————————————————————————————————</w:t>
            </w:r>
          </w:p>
          <w:p w:rsidR="00D351AB" w:rsidRDefault="00D351AB">
            <w:pPr>
              <w:spacing w:line="340" w:lineRule="exact"/>
              <w:rPr>
                <w:rFonts w:ascii="Times New Roman" w:hAnsi="Times New Roman" w:cs="Times New Roman"/>
                <w:sz w:val="16"/>
                <w:szCs w:val="16"/>
              </w:rPr>
            </w:pPr>
            <w:r>
              <w:rPr>
                <w:rFonts w:ascii="Times New Roman" w:hAnsi="Times New Roman" w:cs="Times New Roman"/>
                <w:sz w:val="18"/>
                <w:szCs w:val="18"/>
              </w:rPr>
              <w:t>Preferred start date (by term)………………………………..……..</w:t>
            </w:r>
          </w:p>
          <w:p w:rsidR="00D351AB" w:rsidRDefault="00D351AB">
            <w:pPr>
              <w:spacing w:line="320" w:lineRule="exact"/>
              <w:rPr>
                <w:rFonts w:ascii="Times New Roman" w:hAnsi="Times New Roman" w:cs="Times New Roman"/>
                <w:sz w:val="18"/>
                <w:szCs w:val="18"/>
              </w:rPr>
            </w:pPr>
            <w:r>
              <w:rPr>
                <w:rFonts w:ascii="Times New Roman" w:hAnsi="Times New Roman" w:cs="Times New Roman"/>
                <w:sz w:val="18"/>
                <w:szCs w:val="18"/>
              </w:rPr>
              <w:t>Preferred times of attendance:</w:t>
            </w:r>
          </w:p>
          <w:p w:rsidR="00D351AB" w:rsidRDefault="00D351AB">
            <w:pPr>
              <w:spacing w:line="320" w:lineRule="exact"/>
              <w:rPr>
                <w:rFonts w:ascii="Times New Roman" w:hAnsi="Times New Roman" w:cs="Times New Roman"/>
                <w:sz w:val="18"/>
                <w:szCs w:val="18"/>
              </w:rPr>
            </w:pPr>
            <w:r>
              <w:rPr>
                <w:rFonts w:ascii="Times New Roman" w:hAnsi="Times New Roman" w:cs="Times New Roman"/>
                <w:sz w:val="18"/>
                <w:szCs w:val="18"/>
              </w:rPr>
              <w:t>Day of Week               Mon        Tue        Wed        Thu         Fri</w:t>
            </w:r>
          </w:p>
          <w:p w:rsidR="00D351AB" w:rsidRDefault="00D351AB">
            <w:pPr>
              <w:tabs>
                <w:tab w:val="left" w:pos="1735"/>
              </w:tabs>
              <w:spacing w:line="320" w:lineRule="exact"/>
              <w:rPr>
                <w:rFonts w:ascii="Times New Roman" w:hAnsi="Times New Roman" w:cs="Times New Roman"/>
                <w:sz w:val="28"/>
                <w:szCs w:val="28"/>
              </w:rPr>
            </w:pPr>
            <w:r>
              <w:rPr>
                <w:rFonts w:ascii="Times New Roman" w:hAnsi="Times New Roman" w:cs="Times New Roman"/>
                <w:sz w:val="18"/>
                <w:szCs w:val="18"/>
              </w:rPr>
              <w:t>Mornings</w:t>
            </w:r>
            <w:r>
              <w:rPr>
                <w:sz w:val="20"/>
                <w:szCs w:val="20"/>
              </w:rPr>
              <w:tab/>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p>
          <w:p w:rsidR="00D351AB" w:rsidRDefault="00D351AB">
            <w:pPr>
              <w:tabs>
                <w:tab w:val="left" w:pos="1735"/>
              </w:tabs>
              <w:spacing w:line="320" w:lineRule="exact"/>
              <w:rPr>
                <w:rFonts w:ascii="Times New Roman" w:hAnsi="Times New Roman" w:cs="Times New Roman"/>
                <w:sz w:val="28"/>
                <w:szCs w:val="28"/>
              </w:rPr>
            </w:pPr>
            <w:r>
              <w:rPr>
                <w:rFonts w:ascii="Times New Roman" w:hAnsi="Times New Roman" w:cs="Times New Roman"/>
                <w:sz w:val="18"/>
                <w:szCs w:val="18"/>
              </w:rPr>
              <w:t>Afternoons</w:t>
            </w:r>
            <w:r>
              <w:rPr>
                <w:sz w:val="20"/>
                <w:szCs w:val="20"/>
              </w:rPr>
              <w:tab/>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r>
              <w:rPr>
                <w:rFonts w:ascii="Times New Roman" w:hAnsi="Times New Roman" w:cs="Times New Roman"/>
                <w:sz w:val="28"/>
                <w:szCs w:val="28"/>
              </w:rPr>
              <w:t xml:space="preserve">      </w:t>
            </w:r>
            <w:r>
              <w:rPr>
                <w:rFonts w:ascii="Times New Roman" w:hAnsi="Times New Roman" w:cs="Times New Roman"/>
                <w:sz w:val="28"/>
                <w:szCs w:val="28"/>
              </w:rPr>
              <w:sym w:font="Monotype Sorts" w:char="F0FF"/>
            </w:r>
          </w:p>
          <w:p w:rsidR="00D351AB" w:rsidRDefault="00D351AB">
            <w:pPr>
              <w:spacing w:line="180" w:lineRule="exact"/>
              <w:rPr>
                <w:rFonts w:ascii="Times New Roman" w:hAnsi="Times New Roman" w:cs="Times New Roman"/>
                <w:sz w:val="18"/>
                <w:szCs w:val="18"/>
              </w:rPr>
            </w:pPr>
            <w:r>
              <w:rPr>
                <w:rFonts w:ascii="Times New Roman" w:hAnsi="Times New Roman" w:cs="Times New Roman"/>
                <w:sz w:val="14"/>
                <w:szCs w:val="14"/>
              </w:rPr>
              <w:t>———————————————————————————————————</w:t>
            </w:r>
          </w:p>
          <w:p w:rsidR="00D351AB" w:rsidRDefault="00D351AB" w:rsidP="00461012">
            <w:pPr>
              <w:tabs>
                <w:tab w:val="left" w:pos="1735"/>
              </w:tabs>
              <w:spacing w:after="60" w:line="320" w:lineRule="exact"/>
              <w:rPr>
                <w:rFonts w:ascii="Times New Roman" w:hAnsi="Times New Roman" w:cs="Times New Roman"/>
                <w:sz w:val="28"/>
                <w:szCs w:val="28"/>
              </w:rPr>
            </w:pPr>
            <w:r>
              <w:rPr>
                <w:rFonts w:ascii="Times New Roman" w:hAnsi="Times New Roman" w:cs="Times New Roman"/>
                <w:sz w:val="16"/>
                <w:szCs w:val="16"/>
              </w:rPr>
              <w:t xml:space="preserve">Has/does your child attended any other nurseries?          Yes </w:t>
            </w:r>
            <w:r>
              <w:rPr>
                <w:rFonts w:ascii="Times New Roman" w:hAnsi="Times New Roman" w:cs="Times New Roman"/>
                <w:sz w:val="28"/>
                <w:szCs w:val="28"/>
              </w:rPr>
              <w:sym w:font="Monotype Sorts" w:char="F0FF"/>
            </w:r>
            <w:r>
              <w:rPr>
                <w:rFonts w:ascii="Times New Roman" w:hAnsi="Times New Roman" w:cs="Times New Roman"/>
                <w:sz w:val="16"/>
                <w:szCs w:val="16"/>
              </w:rPr>
              <w:t xml:space="preserve">    No </w:t>
            </w:r>
            <w:r>
              <w:rPr>
                <w:rFonts w:ascii="Times New Roman" w:hAnsi="Times New Roman" w:cs="Times New Roman"/>
                <w:sz w:val="28"/>
                <w:szCs w:val="28"/>
              </w:rPr>
              <w:sym w:font="Monotype Sorts" w:char="F0FF"/>
            </w:r>
          </w:p>
          <w:p w:rsidR="00D351AB" w:rsidRPr="00461012" w:rsidRDefault="00D351AB" w:rsidP="00461012">
            <w:pPr>
              <w:tabs>
                <w:tab w:val="left" w:pos="1735"/>
              </w:tabs>
              <w:spacing w:after="60" w:line="260" w:lineRule="exact"/>
              <w:rPr>
                <w:rFonts w:ascii="Times New Roman" w:hAnsi="Times New Roman" w:cs="Times New Roman"/>
                <w:sz w:val="16"/>
                <w:szCs w:val="16"/>
              </w:rPr>
            </w:pPr>
            <w:r>
              <w:rPr>
                <w:rFonts w:ascii="Times New Roman" w:hAnsi="Times New Roman" w:cs="Times New Roman"/>
                <w:sz w:val="16"/>
                <w:szCs w:val="16"/>
              </w:rPr>
              <w:t xml:space="preserve">Will your child be attending any other nurseries?            Yes </w:t>
            </w:r>
            <w:r>
              <w:rPr>
                <w:rFonts w:ascii="Times New Roman" w:hAnsi="Times New Roman" w:cs="Times New Roman"/>
                <w:sz w:val="28"/>
                <w:szCs w:val="28"/>
              </w:rPr>
              <w:sym w:font="Monotype Sorts" w:char="F0FF"/>
            </w:r>
            <w:r>
              <w:rPr>
                <w:rFonts w:ascii="Times New Roman" w:hAnsi="Times New Roman" w:cs="Times New Roman"/>
                <w:sz w:val="16"/>
                <w:szCs w:val="16"/>
              </w:rPr>
              <w:t xml:space="preserve">    No </w:t>
            </w:r>
            <w:r>
              <w:rPr>
                <w:rFonts w:ascii="Times New Roman" w:hAnsi="Times New Roman" w:cs="Times New Roman"/>
                <w:sz w:val="28"/>
                <w:szCs w:val="28"/>
              </w:rPr>
              <w:sym w:font="Monotype Sorts" w:char="F0FF"/>
            </w:r>
          </w:p>
          <w:p w:rsidR="00D351AB" w:rsidRPr="00A556AC" w:rsidRDefault="00D351AB" w:rsidP="00461012">
            <w:pPr>
              <w:tabs>
                <w:tab w:val="left" w:pos="1735"/>
              </w:tabs>
              <w:spacing w:after="120" w:line="200" w:lineRule="exact"/>
              <w:rPr>
                <w:rFonts w:ascii="Times New Roman" w:hAnsi="Times New Roman" w:cs="Times New Roman"/>
                <w:sz w:val="16"/>
                <w:szCs w:val="16"/>
              </w:rPr>
            </w:pPr>
            <w:r w:rsidRPr="00767789">
              <w:rPr>
                <w:rFonts w:ascii="Times New Roman" w:hAnsi="Times New Roman" w:cs="Times New Roman"/>
                <w:sz w:val="16"/>
                <w:szCs w:val="16"/>
              </w:rPr>
              <w:t>I/we confirm that I/we have read, understood and retained the in</w:t>
            </w:r>
            <w:r>
              <w:rPr>
                <w:rFonts w:ascii="Times New Roman" w:hAnsi="Times New Roman" w:cs="Times New Roman"/>
                <w:sz w:val="16"/>
                <w:szCs w:val="16"/>
              </w:rPr>
              <w:t>formation attached to this form and that our signature(s) below is our acceptance of these terms and conditions.</w:t>
            </w:r>
          </w:p>
          <w:p w:rsidR="00D351AB" w:rsidRDefault="00D351AB">
            <w:pPr>
              <w:tabs>
                <w:tab w:val="left" w:pos="1735"/>
              </w:tabs>
              <w:spacing w:line="280" w:lineRule="exact"/>
              <w:rPr>
                <w:rFonts w:ascii="Times New Roman" w:hAnsi="Times New Roman" w:cs="Times New Roman"/>
                <w:sz w:val="18"/>
                <w:szCs w:val="18"/>
              </w:rPr>
            </w:pPr>
            <w:r>
              <w:rPr>
                <w:rFonts w:ascii="Times New Roman" w:hAnsi="Times New Roman" w:cs="Times New Roman"/>
                <w:sz w:val="18"/>
                <w:szCs w:val="18"/>
              </w:rPr>
              <w:t>…………………………………                     Date         /           /</w:t>
            </w:r>
          </w:p>
          <w:p w:rsidR="00D351AB" w:rsidRPr="00FF72D4" w:rsidRDefault="00D351AB" w:rsidP="00FF72D4">
            <w:pPr>
              <w:tabs>
                <w:tab w:val="left" w:pos="1735"/>
              </w:tabs>
              <w:spacing w:after="120" w:line="180" w:lineRule="exact"/>
              <w:rPr>
                <w:rFonts w:ascii="Times New Roman" w:hAnsi="Times New Roman" w:cs="Times New Roman"/>
                <w:sz w:val="18"/>
                <w:szCs w:val="18"/>
              </w:rPr>
            </w:pPr>
            <w:r>
              <w:rPr>
                <w:rFonts w:ascii="Times New Roman" w:hAnsi="Times New Roman" w:cs="Times New Roman"/>
                <w:sz w:val="18"/>
                <w:szCs w:val="18"/>
              </w:rPr>
              <w:t>Signature of parent(s)</w:t>
            </w:r>
          </w:p>
          <w:p w:rsidR="00D351AB" w:rsidRDefault="00D351AB" w:rsidP="00121653">
            <w:pPr>
              <w:tabs>
                <w:tab w:val="left" w:pos="1735"/>
              </w:tabs>
              <w:spacing w:line="220" w:lineRule="exact"/>
              <w:rPr>
                <w:rFonts w:ascii="Times New Roman" w:hAnsi="Times New Roman" w:cs="Times New Roman"/>
                <w:sz w:val="18"/>
                <w:szCs w:val="18"/>
              </w:rPr>
            </w:pPr>
            <w:r>
              <w:rPr>
                <w:rFonts w:ascii="Times New Roman" w:hAnsi="Times New Roman" w:cs="Times New Roman"/>
                <w:sz w:val="18"/>
                <w:szCs w:val="18"/>
              </w:rPr>
              <w:t xml:space="preserve">Please enclose </w:t>
            </w:r>
            <w:r w:rsidR="00121653">
              <w:rPr>
                <w:rFonts w:ascii="Times New Roman" w:hAnsi="Times New Roman" w:cs="Times New Roman"/>
                <w:sz w:val="18"/>
                <w:szCs w:val="18"/>
              </w:rPr>
              <w:t xml:space="preserve">or transfer </w:t>
            </w:r>
            <w:r>
              <w:rPr>
                <w:rFonts w:ascii="Times New Roman" w:hAnsi="Times New Roman" w:cs="Times New Roman"/>
                <w:sz w:val="18"/>
                <w:szCs w:val="18"/>
              </w:rPr>
              <w:t xml:space="preserve">the registration fee of </w:t>
            </w:r>
            <w:r>
              <w:rPr>
                <w:rFonts w:ascii="Times New Roman" w:hAnsi="Times New Roman" w:cs="Times New Roman"/>
                <w:b/>
                <w:bCs/>
                <w:sz w:val="18"/>
                <w:szCs w:val="18"/>
              </w:rPr>
              <w:t>£75.00</w:t>
            </w:r>
            <w:r w:rsidR="00121653">
              <w:rPr>
                <w:rFonts w:ascii="Times New Roman" w:hAnsi="Times New Roman" w:cs="Times New Roman"/>
                <w:sz w:val="18"/>
                <w:szCs w:val="18"/>
              </w:rPr>
              <w:t xml:space="preserve"> which </w:t>
            </w:r>
            <w:r>
              <w:rPr>
                <w:rFonts w:ascii="Times New Roman" w:hAnsi="Times New Roman" w:cs="Times New Roman"/>
                <w:sz w:val="18"/>
                <w:szCs w:val="18"/>
              </w:rPr>
              <w:t>must be paid before your child can be put on the list and it is not refundable.</w:t>
            </w:r>
          </w:p>
          <w:p w:rsidR="00121653" w:rsidRDefault="00121653" w:rsidP="00121653">
            <w:pPr>
              <w:tabs>
                <w:tab w:val="left" w:pos="1735"/>
              </w:tabs>
              <w:spacing w:line="220" w:lineRule="exact"/>
              <w:rPr>
                <w:rFonts w:ascii="Times New Roman" w:hAnsi="Times New Roman" w:cs="Times New Roman"/>
                <w:sz w:val="18"/>
                <w:szCs w:val="18"/>
              </w:rPr>
            </w:pPr>
            <w:r>
              <w:rPr>
                <w:rFonts w:ascii="Times New Roman" w:hAnsi="Times New Roman" w:cs="Times New Roman"/>
                <w:sz w:val="18"/>
                <w:szCs w:val="18"/>
              </w:rPr>
              <w:t>Please remit to:  Nat West, Beckett House Limited</w:t>
            </w:r>
          </w:p>
          <w:p w:rsidR="00121653" w:rsidRDefault="00121653" w:rsidP="00121653">
            <w:pPr>
              <w:tabs>
                <w:tab w:val="left" w:pos="1735"/>
              </w:tabs>
              <w:spacing w:line="220" w:lineRule="exact"/>
              <w:rPr>
                <w:rFonts w:ascii="Times New Roman" w:hAnsi="Times New Roman" w:cs="Times New Roman"/>
                <w:sz w:val="18"/>
                <w:szCs w:val="18"/>
              </w:rPr>
            </w:pPr>
            <w:r>
              <w:rPr>
                <w:rFonts w:ascii="Times New Roman" w:hAnsi="Times New Roman" w:cs="Times New Roman"/>
                <w:sz w:val="18"/>
                <w:szCs w:val="18"/>
              </w:rPr>
              <w:t>Sort Code: 60-18-20  Acc. No: 96849401</w:t>
            </w:r>
          </w:p>
          <w:p w:rsidR="00121653" w:rsidRPr="00461012" w:rsidRDefault="00121653" w:rsidP="00121653">
            <w:pPr>
              <w:tabs>
                <w:tab w:val="left" w:pos="1735"/>
              </w:tabs>
              <w:spacing w:line="220" w:lineRule="exact"/>
              <w:rPr>
                <w:rFonts w:ascii="Times New Roman" w:hAnsi="Times New Roman" w:cs="Times New Roman"/>
                <w:sz w:val="18"/>
                <w:szCs w:val="18"/>
              </w:rPr>
            </w:pPr>
          </w:p>
          <w:p w:rsidR="00D351AB" w:rsidRPr="00767789" w:rsidRDefault="00D351AB" w:rsidP="00CF4C2D">
            <w:pPr>
              <w:tabs>
                <w:tab w:val="left" w:pos="1735"/>
              </w:tabs>
              <w:spacing w:line="160" w:lineRule="exact"/>
              <w:rPr>
                <w:rFonts w:ascii="Times New Roman" w:hAnsi="Times New Roman" w:cs="Times New Roman"/>
                <w:sz w:val="16"/>
                <w:szCs w:val="16"/>
              </w:rPr>
            </w:pPr>
            <w:r w:rsidRPr="00767789">
              <w:rPr>
                <w:rFonts w:ascii="Times New Roman" w:hAnsi="Times New Roman" w:cs="Times New Roman"/>
                <w:sz w:val="16"/>
                <w:szCs w:val="16"/>
              </w:rPr>
              <w:t>Please note:</w:t>
            </w:r>
          </w:p>
          <w:p w:rsidR="009D7E9B" w:rsidRPr="009D7E9B" w:rsidRDefault="00D351AB" w:rsidP="00B40299">
            <w:pPr>
              <w:tabs>
                <w:tab w:val="left" w:pos="1735"/>
              </w:tabs>
              <w:spacing w:after="80" w:line="180" w:lineRule="exact"/>
              <w:rPr>
                <w:rFonts w:ascii="Times New Roman" w:hAnsi="Times New Roman" w:cs="Times New Roman"/>
                <w:sz w:val="14"/>
                <w:szCs w:val="14"/>
              </w:rPr>
            </w:pPr>
            <w:r w:rsidRPr="00767789">
              <w:rPr>
                <w:rFonts w:ascii="Times New Roman" w:hAnsi="Times New Roman" w:cs="Times New Roman"/>
                <w:b/>
                <w:bCs/>
                <w:sz w:val="16"/>
                <w:szCs w:val="16"/>
              </w:rPr>
              <w:t>Acceptance onto the waiting list does not guarantee a place.</w:t>
            </w:r>
            <w:bookmarkStart w:id="0" w:name="_GoBack"/>
            <w:bookmarkEnd w:id="0"/>
          </w:p>
        </w:tc>
      </w:tr>
    </w:tbl>
    <w:p w:rsidR="00D351AB" w:rsidRDefault="00D351AB">
      <w:pPr>
        <w:pStyle w:val="BodyText2"/>
        <w:spacing w:line="300" w:lineRule="exact"/>
        <w:ind w:right="-284"/>
        <w:jc w:val="left"/>
      </w:pPr>
      <w:r>
        <w:t xml:space="preserve">              PLEASE READ &amp; RETAIN THIS PAGE                    PLEASE COMPLETE AND RETURN THIS PAGE </w:t>
      </w:r>
    </w:p>
    <w:sectPr w:rsidR="00D351AB" w:rsidSect="002D41E0">
      <w:pgSz w:w="11907" w:h="16834" w:code="9"/>
      <w:pgMar w:top="284" w:right="567" w:bottom="142"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C537F6D"/>
    <w:multiLevelType w:val="singleLevel"/>
    <w:tmpl w:val="903A8DA8"/>
    <w:lvl w:ilvl="0">
      <w:start w:val="1"/>
      <w:numFmt w:val="decimal"/>
      <w:lvlText w:val="%1"/>
      <w:lvlJc w:val="left"/>
      <w:pPr>
        <w:tabs>
          <w:tab w:val="num" w:pos="360"/>
        </w:tabs>
        <w:ind w:left="360" w:hanging="360"/>
      </w:pPr>
      <w:rPr>
        <w:rFonts w:hint="default"/>
      </w:rPr>
    </w:lvl>
  </w:abstractNum>
  <w:abstractNum w:abstractNumId="2">
    <w:nsid w:val="6DB15DB5"/>
    <w:multiLevelType w:val="singleLevel"/>
    <w:tmpl w:val="79D6A154"/>
    <w:lvl w:ilvl="0">
      <w:start w:val="1"/>
      <w:numFmt w:val="decimal"/>
      <w:lvlText w:val="%1"/>
      <w:lvlJc w:val="left"/>
      <w:pPr>
        <w:tabs>
          <w:tab w:val="num" w:pos="360"/>
        </w:tabs>
        <w:ind w:left="360" w:hanging="360"/>
      </w:pPr>
      <w:rPr>
        <w:rFonts w:hint="default"/>
      </w:rPr>
    </w:lvl>
  </w:abstractNum>
  <w:abstractNum w:abstractNumId="3">
    <w:nsid w:val="7E91656D"/>
    <w:multiLevelType w:val="multilevel"/>
    <w:tmpl w:val="988259F0"/>
    <w:lvl w:ilvl="0">
      <w:start w:val="45"/>
      <w:numFmt w:val="decimal"/>
      <w:lvlText w:val="%1.0"/>
      <w:lvlJc w:val="left"/>
      <w:pPr>
        <w:tabs>
          <w:tab w:val="num" w:pos="1440"/>
        </w:tabs>
        <w:ind w:left="1440" w:hanging="1080"/>
      </w:pPr>
      <w:rPr>
        <w:rFonts w:hint="default"/>
      </w:rPr>
    </w:lvl>
    <w:lvl w:ilvl="1">
      <w:start w:val="1"/>
      <w:numFmt w:val="decimalZero"/>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0"/>
    <w:lvlOverride w:ilvl="0">
      <w:lvl w:ilvl="0">
        <w:start w:val="1"/>
        <w:numFmt w:val="bullet"/>
        <w:lvlText w:val=""/>
        <w:legacy w:legacy="1" w:legacySpace="0" w:legacyIndent="283"/>
        <w:lvlJc w:val="left"/>
        <w:pPr>
          <w:ind w:left="5528" w:hanging="283"/>
        </w:pPr>
        <w:rPr>
          <w:rFonts w:ascii="Wingdings" w:hAnsi="Wingdings" w:cs="Wingdings" w:hint="default"/>
        </w:rPr>
      </w:lvl>
    </w:lvlOverride>
  </w:num>
  <w:num w:numId="2">
    <w:abstractNumId w:val="0"/>
    <w:lvlOverride w:ilvl="0">
      <w:lvl w:ilvl="0">
        <w:start w:val="1"/>
        <w:numFmt w:val="bullet"/>
        <w:lvlText w:val=""/>
        <w:legacy w:legacy="1" w:legacySpace="0" w:legacyIndent="283"/>
        <w:lvlJc w:val="left"/>
        <w:pPr>
          <w:ind w:left="-427" w:hanging="283"/>
        </w:pPr>
        <w:rPr>
          <w:rFonts w:ascii="Wingdings" w:hAnsi="Wingdings" w:cs="Wingdings" w:hint="default"/>
        </w:rPr>
      </w:lvl>
    </w:lvlOverride>
  </w:num>
  <w:num w:numId="3">
    <w:abstractNumId w:val="0"/>
    <w:lvlOverride w:ilvl="0">
      <w:lvl w:ilvl="0">
        <w:start w:val="1"/>
        <w:numFmt w:val="bullet"/>
        <w:lvlText w:val=""/>
        <w:legacy w:legacy="1" w:legacySpace="0" w:legacyIndent="283"/>
        <w:lvlJc w:val="left"/>
        <w:pPr>
          <w:ind w:left="-427" w:hanging="283"/>
        </w:pPr>
        <w:rPr>
          <w:rFonts w:ascii="Wingdings" w:hAnsi="Wingdings" w:cs="Wingdings" w:hint="default"/>
        </w:rPr>
      </w:lvl>
    </w:lvlOverride>
  </w:num>
  <w:num w:numId="4">
    <w:abstractNumId w:val="0"/>
    <w:lvlOverride w:ilvl="0">
      <w:lvl w:ilvl="0">
        <w:start w:val="1"/>
        <w:numFmt w:val="bullet"/>
        <w:lvlText w:val=""/>
        <w:legacy w:legacy="1" w:legacySpace="0" w:legacyIndent="283"/>
        <w:lvlJc w:val="left"/>
        <w:pPr>
          <w:ind w:left="-427" w:hanging="283"/>
        </w:pPr>
        <w:rPr>
          <w:rFonts w:ascii="Wingdings" w:hAnsi="Wingdings" w:cs="Wingdings" w:hint="default"/>
        </w:rPr>
      </w:lvl>
    </w:lvlOverride>
  </w:num>
  <w:num w:numId="5">
    <w:abstractNumId w:val="0"/>
    <w:lvlOverride w:ilvl="0">
      <w:lvl w:ilvl="0">
        <w:start w:val="1"/>
        <w:numFmt w:val="bullet"/>
        <w:lvlText w:val=""/>
        <w:legacy w:legacy="1" w:legacySpace="0" w:legacyIndent="283"/>
        <w:lvlJc w:val="left"/>
        <w:pPr>
          <w:ind w:left="-427" w:hanging="283"/>
        </w:pPr>
        <w:rPr>
          <w:rFonts w:ascii="Wingdings" w:hAnsi="Wingdings" w:cs="Wingdings" w:hint="default"/>
        </w:rPr>
      </w:lvl>
    </w:lvlOverride>
  </w:num>
  <w:num w:numId="6">
    <w:abstractNumId w:val="0"/>
    <w:lvlOverride w:ilvl="0">
      <w:lvl w:ilvl="0">
        <w:start w:val="1"/>
        <w:numFmt w:val="bullet"/>
        <w:lvlText w:val=""/>
        <w:legacy w:legacy="1" w:legacySpace="0" w:legacyIndent="283"/>
        <w:lvlJc w:val="left"/>
        <w:pPr>
          <w:ind w:left="-427" w:hanging="283"/>
        </w:pPr>
        <w:rPr>
          <w:rFonts w:ascii="Wingdings" w:hAnsi="Wingdings" w:cs="Wingdings" w:hint="default"/>
        </w:rPr>
      </w:lvl>
    </w:lvlOverride>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8F"/>
    <w:rsid w:val="00030456"/>
    <w:rsid w:val="000561C8"/>
    <w:rsid w:val="00063DBB"/>
    <w:rsid w:val="00065474"/>
    <w:rsid w:val="000738C1"/>
    <w:rsid w:val="000841CC"/>
    <w:rsid w:val="00094418"/>
    <w:rsid w:val="000A2729"/>
    <w:rsid w:val="00121653"/>
    <w:rsid w:val="001237A6"/>
    <w:rsid w:val="00124E95"/>
    <w:rsid w:val="00134DA5"/>
    <w:rsid w:val="001435CF"/>
    <w:rsid w:val="00164574"/>
    <w:rsid w:val="0017408A"/>
    <w:rsid w:val="0019423C"/>
    <w:rsid w:val="001B5C5E"/>
    <w:rsid w:val="001B6364"/>
    <w:rsid w:val="001D27E7"/>
    <w:rsid w:val="001E6A24"/>
    <w:rsid w:val="00200941"/>
    <w:rsid w:val="00207222"/>
    <w:rsid w:val="00230373"/>
    <w:rsid w:val="0028723A"/>
    <w:rsid w:val="002B7E76"/>
    <w:rsid w:val="002D41E0"/>
    <w:rsid w:val="002F4BE7"/>
    <w:rsid w:val="003167B9"/>
    <w:rsid w:val="003172A1"/>
    <w:rsid w:val="00323577"/>
    <w:rsid w:val="003400A9"/>
    <w:rsid w:val="00347B31"/>
    <w:rsid w:val="00397288"/>
    <w:rsid w:val="003B38B4"/>
    <w:rsid w:val="003D6D93"/>
    <w:rsid w:val="003E0624"/>
    <w:rsid w:val="003E07C5"/>
    <w:rsid w:val="003F683D"/>
    <w:rsid w:val="0040279C"/>
    <w:rsid w:val="004155E6"/>
    <w:rsid w:val="00430FE9"/>
    <w:rsid w:val="0045158A"/>
    <w:rsid w:val="00460E63"/>
    <w:rsid w:val="00461012"/>
    <w:rsid w:val="004750CE"/>
    <w:rsid w:val="004B6454"/>
    <w:rsid w:val="004C3822"/>
    <w:rsid w:val="004C7460"/>
    <w:rsid w:val="004E0F27"/>
    <w:rsid w:val="004F0068"/>
    <w:rsid w:val="004F70F3"/>
    <w:rsid w:val="00507B69"/>
    <w:rsid w:val="005206EF"/>
    <w:rsid w:val="00523083"/>
    <w:rsid w:val="00553A41"/>
    <w:rsid w:val="00593B6A"/>
    <w:rsid w:val="005956D4"/>
    <w:rsid w:val="005A3525"/>
    <w:rsid w:val="005A7863"/>
    <w:rsid w:val="005B1B8F"/>
    <w:rsid w:val="005B657A"/>
    <w:rsid w:val="005C3819"/>
    <w:rsid w:val="005C5897"/>
    <w:rsid w:val="005E717C"/>
    <w:rsid w:val="006012A1"/>
    <w:rsid w:val="006015EC"/>
    <w:rsid w:val="006242EB"/>
    <w:rsid w:val="006346CE"/>
    <w:rsid w:val="00655AE2"/>
    <w:rsid w:val="00657E86"/>
    <w:rsid w:val="00661910"/>
    <w:rsid w:val="00662185"/>
    <w:rsid w:val="006939F8"/>
    <w:rsid w:val="006B0705"/>
    <w:rsid w:val="006D7A89"/>
    <w:rsid w:val="006F2E1C"/>
    <w:rsid w:val="00742AA7"/>
    <w:rsid w:val="007471A2"/>
    <w:rsid w:val="00767789"/>
    <w:rsid w:val="00776191"/>
    <w:rsid w:val="00790173"/>
    <w:rsid w:val="007C7A15"/>
    <w:rsid w:val="00837425"/>
    <w:rsid w:val="00865006"/>
    <w:rsid w:val="00872BEC"/>
    <w:rsid w:val="008824AB"/>
    <w:rsid w:val="008923EA"/>
    <w:rsid w:val="008F478D"/>
    <w:rsid w:val="00941FFB"/>
    <w:rsid w:val="0094786F"/>
    <w:rsid w:val="009607CB"/>
    <w:rsid w:val="00982FC2"/>
    <w:rsid w:val="009A738E"/>
    <w:rsid w:val="009A7FD0"/>
    <w:rsid w:val="009D7E9B"/>
    <w:rsid w:val="00A2195C"/>
    <w:rsid w:val="00A23469"/>
    <w:rsid w:val="00A2394E"/>
    <w:rsid w:val="00A23DCE"/>
    <w:rsid w:val="00A269AC"/>
    <w:rsid w:val="00A374FE"/>
    <w:rsid w:val="00A556AC"/>
    <w:rsid w:val="00A623D0"/>
    <w:rsid w:val="00A65939"/>
    <w:rsid w:val="00A66280"/>
    <w:rsid w:val="00A90F35"/>
    <w:rsid w:val="00AB2FD8"/>
    <w:rsid w:val="00AD17F9"/>
    <w:rsid w:val="00AD31FD"/>
    <w:rsid w:val="00AD7122"/>
    <w:rsid w:val="00AE674E"/>
    <w:rsid w:val="00B03178"/>
    <w:rsid w:val="00B14A02"/>
    <w:rsid w:val="00B22DD7"/>
    <w:rsid w:val="00B40299"/>
    <w:rsid w:val="00B42C7B"/>
    <w:rsid w:val="00B551AD"/>
    <w:rsid w:val="00B8794F"/>
    <w:rsid w:val="00B93EB9"/>
    <w:rsid w:val="00B97525"/>
    <w:rsid w:val="00BB3427"/>
    <w:rsid w:val="00BD7A41"/>
    <w:rsid w:val="00BE00E6"/>
    <w:rsid w:val="00BE06EF"/>
    <w:rsid w:val="00C24A03"/>
    <w:rsid w:val="00C55F99"/>
    <w:rsid w:val="00C86C16"/>
    <w:rsid w:val="00C92AC9"/>
    <w:rsid w:val="00CA4C5F"/>
    <w:rsid w:val="00CB2840"/>
    <w:rsid w:val="00CB2E64"/>
    <w:rsid w:val="00CC0F73"/>
    <w:rsid w:val="00CC49A9"/>
    <w:rsid w:val="00CE00DC"/>
    <w:rsid w:val="00CE6CF1"/>
    <w:rsid w:val="00CE71FE"/>
    <w:rsid w:val="00CF0651"/>
    <w:rsid w:val="00CF2885"/>
    <w:rsid w:val="00CF4C2D"/>
    <w:rsid w:val="00D05578"/>
    <w:rsid w:val="00D27B03"/>
    <w:rsid w:val="00D31AB0"/>
    <w:rsid w:val="00D351AB"/>
    <w:rsid w:val="00D84003"/>
    <w:rsid w:val="00DB3689"/>
    <w:rsid w:val="00DB397E"/>
    <w:rsid w:val="00DE65EE"/>
    <w:rsid w:val="00DF19AE"/>
    <w:rsid w:val="00DF3BC5"/>
    <w:rsid w:val="00E014E5"/>
    <w:rsid w:val="00E136F7"/>
    <w:rsid w:val="00E149EC"/>
    <w:rsid w:val="00E20E46"/>
    <w:rsid w:val="00E302AB"/>
    <w:rsid w:val="00E34D87"/>
    <w:rsid w:val="00E607BA"/>
    <w:rsid w:val="00E719C7"/>
    <w:rsid w:val="00EF082F"/>
    <w:rsid w:val="00F33708"/>
    <w:rsid w:val="00F37D6F"/>
    <w:rsid w:val="00F42458"/>
    <w:rsid w:val="00F4644E"/>
    <w:rsid w:val="00F51CDA"/>
    <w:rsid w:val="00FA57F4"/>
    <w:rsid w:val="00FC5AFC"/>
    <w:rsid w:val="00FC72CF"/>
    <w:rsid w:val="00FD53A0"/>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D0"/>
    <w:rPr>
      <w:rFonts w:ascii="Garamond" w:hAnsi="Garamond" w:cs="Garamond"/>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623D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047B8"/>
    <w:rPr>
      <w:rFonts w:ascii="Courier New" w:hAnsi="Courier New" w:cs="Courier New"/>
      <w:sz w:val="20"/>
      <w:szCs w:val="20"/>
      <w:lang w:val="en-GB"/>
    </w:rPr>
  </w:style>
  <w:style w:type="paragraph" w:styleId="Title">
    <w:name w:val="Title"/>
    <w:basedOn w:val="Normal"/>
    <w:link w:val="TitleChar"/>
    <w:uiPriority w:val="99"/>
    <w:qFormat/>
    <w:rsid w:val="00A623D0"/>
    <w:pPr>
      <w:tabs>
        <w:tab w:val="left" w:pos="5529"/>
      </w:tabs>
      <w:spacing w:after="120"/>
      <w:ind w:left="5529" w:right="-896" w:hanging="284"/>
      <w:jc w:val="center"/>
    </w:pPr>
    <w:rPr>
      <w:b/>
      <w:bCs/>
      <w:sz w:val="32"/>
      <w:szCs w:val="32"/>
    </w:rPr>
  </w:style>
  <w:style w:type="character" w:customStyle="1" w:styleId="TitleChar">
    <w:name w:val="Title Char"/>
    <w:basedOn w:val="DefaultParagraphFont"/>
    <w:link w:val="Title"/>
    <w:uiPriority w:val="10"/>
    <w:rsid w:val="002047B8"/>
    <w:rPr>
      <w:rFonts w:asciiTheme="majorHAnsi" w:eastAsiaTheme="majorEastAsia" w:hAnsiTheme="majorHAnsi" w:cstheme="majorBidi"/>
      <w:b/>
      <w:bCs/>
      <w:kern w:val="28"/>
      <w:sz w:val="32"/>
      <w:szCs w:val="32"/>
      <w:lang w:val="en-GB"/>
    </w:rPr>
  </w:style>
  <w:style w:type="paragraph" w:styleId="BlockText">
    <w:name w:val="Block Text"/>
    <w:basedOn w:val="Normal"/>
    <w:uiPriority w:val="99"/>
    <w:rsid w:val="00A623D0"/>
    <w:pPr>
      <w:spacing w:after="80" w:line="220" w:lineRule="exact"/>
      <w:ind w:left="176" w:right="34"/>
    </w:pPr>
    <w:rPr>
      <w:sz w:val="20"/>
      <w:szCs w:val="20"/>
    </w:rPr>
  </w:style>
  <w:style w:type="paragraph" w:styleId="BodyText">
    <w:name w:val="Body Text"/>
    <w:basedOn w:val="Normal"/>
    <w:link w:val="BodyTextChar"/>
    <w:uiPriority w:val="99"/>
    <w:rsid w:val="00A623D0"/>
    <w:pPr>
      <w:spacing w:line="340" w:lineRule="exact"/>
      <w:jc w:val="center"/>
    </w:pPr>
    <w:rPr>
      <w:rFonts w:cs="Times New Roman"/>
      <w:b/>
      <w:bCs/>
      <w:sz w:val="28"/>
      <w:szCs w:val="28"/>
    </w:rPr>
  </w:style>
  <w:style w:type="character" w:customStyle="1" w:styleId="BodyTextChar">
    <w:name w:val="Body Text Char"/>
    <w:basedOn w:val="DefaultParagraphFont"/>
    <w:link w:val="BodyText"/>
    <w:uiPriority w:val="99"/>
    <w:semiHidden/>
    <w:rsid w:val="002047B8"/>
    <w:rPr>
      <w:rFonts w:ascii="Garamond" w:hAnsi="Garamond" w:cs="Garamond"/>
      <w:sz w:val="24"/>
      <w:szCs w:val="24"/>
      <w:lang w:val="en-GB"/>
    </w:rPr>
  </w:style>
  <w:style w:type="paragraph" w:styleId="BodyText2">
    <w:name w:val="Body Text 2"/>
    <w:basedOn w:val="Normal"/>
    <w:link w:val="BodyText2Char"/>
    <w:uiPriority w:val="99"/>
    <w:rsid w:val="00A623D0"/>
    <w:pPr>
      <w:spacing w:line="240" w:lineRule="exact"/>
      <w:ind w:right="5528"/>
      <w:jc w:val="center"/>
    </w:pPr>
    <w:rPr>
      <w:rFonts w:cs="Times New Roman"/>
      <w:b/>
      <w:bCs/>
      <w:sz w:val="22"/>
      <w:szCs w:val="22"/>
    </w:rPr>
  </w:style>
  <w:style w:type="character" w:customStyle="1" w:styleId="BodyText2Char">
    <w:name w:val="Body Text 2 Char"/>
    <w:basedOn w:val="DefaultParagraphFont"/>
    <w:link w:val="BodyText2"/>
    <w:uiPriority w:val="99"/>
    <w:semiHidden/>
    <w:rsid w:val="002047B8"/>
    <w:rPr>
      <w:rFonts w:ascii="Garamond" w:hAnsi="Garamond" w:cs="Garamond"/>
      <w:sz w:val="24"/>
      <w:szCs w:val="24"/>
      <w:lang w:val="en-GB"/>
    </w:rPr>
  </w:style>
  <w:style w:type="character" w:styleId="Hyperlink">
    <w:name w:val="Hyperlink"/>
    <w:basedOn w:val="DefaultParagraphFont"/>
    <w:uiPriority w:val="99"/>
    <w:rsid w:val="005E717C"/>
    <w:rPr>
      <w:color w:val="0000FF"/>
      <w:u w:val="single"/>
    </w:rPr>
  </w:style>
  <w:style w:type="paragraph" w:styleId="BalloonText">
    <w:name w:val="Balloon Text"/>
    <w:basedOn w:val="Normal"/>
    <w:link w:val="BalloonTextChar"/>
    <w:uiPriority w:val="99"/>
    <w:semiHidden/>
    <w:unhideWhenUsed/>
    <w:rsid w:val="0019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3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D0"/>
    <w:rPr>
      <w:rFonts w:ascii="Garamond" w:hAnsi="Garamond" w:cs="Garamond"/>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623D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047B8"/>
    <w:rPr>
      <w:rFonts w:ascii="Courier New" w:hAnsi="Courier New" w:cs="Courier New"/>
      <w:sz w:val="20"/>
      <w:szCs w:val="20"/>
      <w:lang w:val="en-GB"/>
    </w:rPr>
  </w:style>
  <w:style w:type="paragraph" w:styleId="Title">
    <w:name w:val="Title"/>
    <w:basedOn w:val="Normal"/>
    <w:link w:val="TitleChar"/>
    <w:uiPriority w:val="99"/>
    <w:qFormat/>
    <w:rsid w:val="00A623D0"/>
    <w:pPr>
      <w:tabs>
        <w:tab w:val="left" w:pos="5529"/>
      </w:tabs>
      <w:spacing w:after="120"/>
      <w:ind w:left="5529" w:right="-896" w:hanging="284"/>
      <w:jc w:val="center"/>
    </w:pPr>
    <w:rPr>
      <w:b/>
      <w:bCs/>
      <w:sz w:val="32"/>
      <w:szCs w:val="32"/>
    </w:rPr>
  </w:style>
  <w:style w:type="character" w:customStyle="1" w:styleId="TitleChar">
    <w:name w:val="Title Char"/>
    <w:basedOn w:val="DefaultParagraphFont"/>
    <w:link w:val="Title"/>
    <w:uiPriority w:val="10"/>
    <w:rsid w:val="002047B8"/>
    <w:rPr>
      <w:rFonts w:asciiTheme="majorHAnsi" w:eastAsiaTheme="majorEastAsia" w:hAnsiTheme="majorHAnsi" w:cstheme="majorBidi"/>
      <w:b/>
      <w:bCs/>
      <w:kern w:val="28"/>
      <w:sz w:val="32"/>
      <w:szCs w:val="32"/>
      <w:lang w:val="en-GB"/>
    </w:rPr>
  </w:style>
  <w:style w:type="paragraph" w:styleId="BlockText">
    <w:name w:val="Block Text"/>
    <w:basedOn w:val="Normal"/>
    <w:uiPriority w:val="99"/>
    <w:rsid w:val="00A623D0"/>
    <w:pPr>
      <w:spacing w:after="80" w:line="220" w:lineRule="exact"/>
      <w:ind w:left="176" w:right="34"/>
    </w:pPr>
    <w:rPr>
      <w:sz w:val="20"/>
      <w:szCs w:val="20"/>
    </w:rPr>
  </w:style>
  <w:style w:type="paragraph" w:styleId="BodyText">
    <w:name w:val="Body Text"/>
    <w:basedOn w:val="Normal"/>
    <w:link w:val="BodyTextChar"/>
    <w:uiPriority w:val="99"/>
    <w:rsid w:val="00A623D0"/>
    <w:pPr>
      <w:spacing w:line="340" w:lineRule="exact"/>
      <w:jc w:val="center"/>
    </w:pPr>
    <w:rPr>
      <w:rFonts w:cs="Times New Roman"/>
      <w:b/>
      <w:bCs/>
      <w:sz w:val="28"/>
      <w:szCs w:val="28"/>
    </w:rPr>
  </w:style>
  <w:style w:type="character" w:customStyle="1" w:styleId="BodyTextChar">
    <w:name w:val="Body Text Char"/>
    <w:basedOn w:val="DefaultParagraphFont"/>
    <w:link w:val="BodyText"/>
    <w:uiPriority w:val="99"/>
    <w:semiHidden/>
    <w:rsid w:val="002047B8"/>
    <w:rPr>
      <w:rFonts w:ascii="Garamond" w:hAnsi="Garamond" w:cs="Garamond"/>
      <w:sz w:val="24"/>
      <w:szCs w:val="24"/>
      <w:lang w:val="en-GB"/>
    </w:rPr>
  </w:style>
  <w:style w:type="paragraph" w:styleId="BodyText2">
    <w:name w:val="Body Text 2"/>
    <w:basedOn w:val="Normal"/>
    <w:link w:val="BodyText2Char"/>
    <w:uiPriority w:val="99"/>
    <w:rsid w:val="00A623D0"/>
    <w:pPr>
      <w:spacing w:line="240" w:lineRule="exact"/>
      <w:ind w:right="5528"/>
      <w:jc w:val="center"/>
    </w:pPr>
    <w:rPr>
      <w:rFonts w:cs="Times New Roman"/>
      <w:b/>
      <w:bCs/>
      <w:sz w:val="22"/>
      <w:szCs w:val="22"/>
    </w:rPr>
  </w:style>
  <w:style w:type="character" w:customStyle="1" w:styleId="BodyText2Char">
    <w:name w:val="Body Text 2 Char"/>
    <w:basedOn w:val="DefaultParagraphFont"/>
    <w:link w:val="BodyText2"/>
    <w:uiPriority w:val="99"/>
    <w:semiHidden/>
    <w:rsid w:val="002047B8"/>
    <w:rPr>
      <w:rFonts w:ascii="Garamond" w:hAnsi="Garamond" w:cs="Garamond"/>
      <w:sz w:val="24"/>
      <w:szCs w:val="24"/>
      <w:lang w:val="en-GB"/>
    </w:rPr>
  </w:style>
  <w:style w:type="character" w:styleId="Hyperlink">
    <w:name w:val="Hyperlink"/>
    <w:basedOn w:val="DefaultParagraphFont"/>
    <w:uiPriority w:val="99"/>
    <w:rsid w:val="005E717C"/>
    <w:rPr>
      <w:color w:val="0000FF"/>
      <w:u w:val="single"/>
    </w:rPr>
  </w:style>
  <w:style w:type="paragraph" w:styleId="BalloonText">
    <w:name w:val="Balloon Text"/>
    <w:basedOn w:val="Normal"/>
    <w:link w:val="BalloonTextChar"/>
    <w:uiPriority w:val="99"/>
    <w:semiHidden/>
    <w:unhideWhenUsed/>
    <w:rsid w:val="0019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3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ckett-hous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94A ALLITSEN ROAD . ST JOHN’S WOOD . LONDON NW8 7BB . 071-722 0582</vt:lpstr>
    </vt:vector>
  </TitlesOfParts>
  <Company>USER</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94A ALLITSEN ROAD . ST JOHN’S WOOD . LONDON NW8 7BB . 071-722 0582</dc:title>
  <dc:creator>*******</dc:creator>
  <cp:lastModifiedBy>Staff</cp:lastModifiedBy>
  <cp:revision>4</cp:revision>
  <cp:lastPrinted>2018-07-11T09:34:00Z</cp:lastPrinted>
  <dcterms:created xsi:type="dcterms:W3CDTF">2019-01-15T11:31:00Z</dcterms:created>
  <dcterms:modified xsi:type="dcterms:W3CDTF">2022-02-22T14:50:00Z</dcterms:modified>
</cp:coreProperties>
</file>